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A7" w:rsidRPr="000562A7" w:rsidRDefault="000562A7" w:rsidP="000562A7">
      <w:pPr>
        <w:jc w:val="center"/>
        <w:rPr>
          <w:rFonts w:ascii="Times New Roman" w:hAnsi="Times New Roman"/>
          <w:b/>
          <w:sz w:val="28"/>
        </w:rPr>
      </w:pPr>
      <w:r w:rsidRPr="000562A7">
        <w:rPr>
          <w:rFonts w:ascii="Times New Roman" w:hAnsi="Times New Roman"/>
          <w:b/>
          <w:sz w:val="28"/>
        </w:rPr>
        <w:t>ДУМА  ЮРЬЯНСКОГО ГОРОДСКОГО ПОСЕЛЕНИЯ</w:t>
      </w:r>
    </w:p>
    <w:p w:rsidR="000562A7" w:rsidRPr="000562A7" w:rsidRDefault="000562A7" w:rsidP="000562A7">
      <w:pPr>
        <w:jc w:val="center"/>
        <w:rPr>
          <w:rFonts w:ascii="Times New Roman" w:hAnsi="Times New Roman"/>
          <w:b/>
          <w:sz w:val="28"/>
        </w:rPr>
      </w:pPr>
      <w:r w:rsidRPr="000562A7">
        <w:rPr>
          <w:rFonts w:ascii="Times New Roman" w:hAnsi="Times New Roman"/>
          <w:b/>
          <w:sz w:val="28"/>
        </w:rPr>
        <w:t>ЮРЬЯНСКОГО РАЙОНА КИРОВСКОЙ ОБЛАСТИ</w:t>
      </w:r>
    </w:p>
    <w:p w:rsidR="000562A7" w:rsidRPr="000562A7" w:rsidRDefault="000562A7" w:rsidP="000562A7">
      <w:pPr>
        <w:tabs>
          <w:tab w:val="left" w:pos="3255"/>
        </w:tabs>
        <w:rPr>
          <w:rFonts w:ascii="Times New Roman" w:hAnsi="Times New Roman"/>
          <w:b/>
          <w:sz w:val="28"/>
        </w:rPr>
      </w:pPr>
      <w:r w:rsidRPr="000562A7">
        <w:rPr>
          <w:rFonts w:ascii="Times New Roman" w:hAnsi="Times New Roman"/>
          <w:sz w:val="28"/>
        </w:rPr>
        <w:tab/>
      </w:r>
      <w:r w:rsidRPr="000562A7">
        <w:rPr>
          <w:rFonts w:ascii="Times New Roman" w:hAnsi="Times New Roman"/>
          <w:b/>
          <w:sz w:val="28"/>
        </w:rPr>
        <w:t xml:space="preserve">   </w:t>
      </w:r>
    </w:p>
    <w:p w:rsidR="008E2E85" w:rsidRDefault="008E2E85" w:rsidP="008E2E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 созыва</w:t>
      </w:r>
    </w:p>
    <w:p w:rsidR="008E2E85" w:rsidRPr="008E2E85" w:rsidRDefault="008E2E85" w:rsidP="008E2E85">
      <w:pPr>
        <w:pStyle w:val="1"/>
        <w:tabs>
          <w:tab w:val="left" w:pos="1380"/>
          <w:tab w:val="center" w:pos="4677"/>
        </w:tabs>
        <w:spacing w:before="360" w:after="360"/>
        <w:jc w:val="center"/>
        <w:rPr>
          <w:sz w:val="32"/>
          <w:szCs w:val="32"/>
        </w:rPr>
      </w:pPr>
      <w:r w:rsidRPr="008E2E85">
        <w:rPr>
          <w:b/>
          <w:sz w:val="32"/>
          <w:szCs w:val="32"/>
        </w:rPr>
        <w:t>РЕШЕНИЕ</w:t>
      </w:r>
    </w:p>
    <w:p w:rsidR="008E2E85" w:rsidRDefault="008E2E85" w:rsidP="008E2E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23.01.2025                                                                </w:t>
      </w:r>
      <w:r w:rsidR="00C23075">
        <w:rPr>
          <w:rFonts w:ascii="Times New Roman" w:hAnsi="Times New Roman"/>
          <w:sz w:val="28"/>
          <w:szCs w:val="28"/>
        </w:rPr>
        <w:t xml:space="preserve">                           №25/12</w:t>
      </w:r>
    </w:p>
    <w:p w:rsidR="008E2E85" w:rsidRDefault="008E2E85" w:rsidP="008E2E8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Юрья</w:t>
      </w:r>
    </w:p>
    <w:p w:rsidR="008E2E85" w:rsidRDefault="008E2E85" w:rsidP="000562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62A7" w:rsidRPr="008D58E7" w:rsidRDefault="008D58E7" w:rsidP="000562A7">
      <w:pPr>
        <w:jc w:val="center"/>
        <w:rPr>
          <w:rFonts w:ascii="Times New Roman" w:hAnsi="Times New Roman"/>
          <w:b/>
          <w:sz w:val="28"/>
          <w:szCs w:val="28"/>
        </w:rPr>
      </w:pPr>
      <w:r w:rsidRPr="008D58E7">
        <w:rPr>
          <w:rFonts w:ascii="Times New Roman" w:hAnsi="Times New Roman"/>
          <w:b/>
          <w:sz w:val="28"/>
          <w:szCs w:val="28"/>
        </w:rPr>
        <w:t>Об индексации размер пенсии за выслугу лет лицам, замещавшим должности муниципальной службы и являющимся получателями пенсии за выслугу лет</w:t>
      </w:r>
    </w:p>
    <w:p w:rsidR="008D58E7" w:rsidRPr="000562A7" w:rsidRDefault="008D58E7" w:rsidP="000562A7">
      <w:pPr>
        <w:jc w:val="center"/>
        <w:rPr>
          <w:rFonts w:ascii="Times New Roman" w:hAnsi="Times New Roman"/>
          <w:sz w:val="28"/>
          <w:szCs w:val="28"/>
        </w:rPr>
      </w:pPr>
    </w:p>
    <w:p w:rsidR="004413B5" w:rsidRPr="000562A7" w:rsidRDefault="004413B5" w:rsidP="002269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69E3">
        <w:rPr>
          <w:rFonts w:ascii="Times New Roman" w:hAnsi="Times New Roman"/>
          <w:sz w:val="28"/>
          <w:szCs w:val="28"/>
        </w:rPr>
        <w:t>Н</w:t>
      </w:r>
      <w:r w:rsidR="000562A7" w:rsidRPr="000562A7">
        <w:rPr>
          <w:rFonts w:ascii="Times New Roman" w:hAnsi="Times New Roman"/>
          <w:sz w:val="28"/>
          <w:szCs w:val="28"/>
        </w:rPr>
        <w:t>а основании</w:t>
      </w:r>
      <w:r w:rsidR="000562A7" w:rsidRPr="000562A7">
        <w:rPr>
          <w:rFonts w:ascii="Times New Roman" w:hAnsi="Times New Roman"/>
          <w:bCs/>
          <w:sz w:val="28"/>
          <w:szCs w:val="28"/>
        </w:rPr>
        <w:t xml:space="preserve"> решения №3/6 от 02.11.2022года «О </w:t>
      </w:r>
      <w:r w:rsidR="00811BF5">
        <w:rPr>
          <w:rFonts w:ascii="Times New Roman" w:hAnsi="Times New Roman"/>
          <w:bCs/>
          <w:sz w:val="28"/>
          <w:szCs w:val="28"/>
        </w:rPr>
        <w:t>П</w:t>
      </w:r>
      <w:r w:rsidR="000562A7" w:rsidRPr="000562A7">
        <w:rPr>
          <w:rFonts w:ascii="Times New Roman" w:hAnsi="Times New Roman"/>
          <w:bCs/>
          <w:sz w:val="28"/>
          <w:szCs w:val="28"/>
        </w:rPr>
        <w:t>орядке установления и выплаты пенсии за выслугу лет лицам, замещавшим должности муниципальной службы в органах местного самоуправления  Юрьянского городского поселения</w:t>
      </w:r>
      <w:r w:rsidR="002269E3">
        <w:rPr>
          <w:rFonts w:ascii="Times New Roman" w:hAnsi="Times New Roman"/>
          <w:bCs/>
          <w:sz w:val="28"/>
          <w:szCs w:val="28"/>
        </w:rPr>
        <w:t>» (с изменениями от 18.12.2024 года №24/4),</w:t>
      </w:r>
      <w:r w:rsidR="000562A7" w:rsidRPr="000562A7">
        <w:rPr>
          <w:rFonts w:ascii="Times New Roman" w:hAnsi="Times New Roman"/>
          <w:sz w:val="28"/>
          <w:szCs w:val="28"/>
        </w:rPr>
        <w:t xml:space="preserve"> </w:t>
      </w:r>
      <w:r w:rsidRPr="000562A7">
        <w:rPr>
          <w:rFonts w:ascii="Times New Roman" w:hAnsi="Times New Roman"/>
          <w:sz w:val="28"/>
          <w:szCs w:val="28"/>
        </w:rPr>
        <w:t xml:space="preserve"> Дума </w:t>
      </w:r>
      <w:r w:rsidR="000562A7" w:rsidRPr="000562A7">
        <w:rPr>
          <w:rFonts w:ascii="Times New Roman" w:hAnsi="Times New Roman"/>
          <w:sz w:val="28"/>
          <w:szCs w:val="28"/>
        </w:rPr>
        <w:t xml:space="preserve">Юрьянского городского поселения </w:t>
      </w:r>
      <w:r w:rsidRPr="000562A7">
        <w:rPr>
          <w:rFonts w:ascii="Times New Roman" w:hAnsi="Times New Roman"/>
          <w:sz w:val="28"/>
          <w:szCs w:val="28"/>
        </w:rPr>
        <w:t>РЕШИЛА:</w:t>
      </w:r>
    </w:p>
    <w:p w:rsidR="002269E3" w:rsidRDefault="004413B5" w:rsidP="002269E3">
      <w:pPr>
        <w:spacing w:line="360" w:lineRule="auto"/>
        <w:jc w:val="both"/>
        <w:rPr>
          <w:rFonts w:ascii="Times New Roman" w:hAnsi="Times New Roman" w:cs="Calibri"/>
          <w:sz w:val="28"/>
          <w:szCs w:val="28"/>
        </w:rPr>
      </w:pPr>
      <w:r w:rsidRPr="000562A7">
        <w:rPr>
          <w:rFonts w:ascii="Times New Roman" w:hAnsi="Times New Roman"/>
          <w:sz w:val="28"/>
          <w:szCs w:val="28"/>
        </w:rPr>
        <w:tab/>
      </w:r>
      <w:r w:rsidR="002269E3">
        <w:rPr>
          <w:rFonts w:ascii="Times New Roman" w:hAnsi="Times New Roman"/>
          <w:sz w:val="28"/>
          <w:szCs w:val="28"/>
        </w:rPr>
        <w:t>1.</w:t>
      </w:r>
      <w:r w:rsidR="002269E3">
        <w:rPr>
          <w:rFonts w:ascii="Times New Roman" w:hAnsi="Times New Roman" w:cs="Calibri"/>
          <w:sz w:val="28"/>
          <w:szCs w:val="28"/>
        </w:rPr>
        <w:t xml:space="preserve"> </w:t>
      </w:r>
      <w:r w:rsidR="002269E3">
        <w:rPr>
          <w:rFonts w:ascii="Times New Roman" w:hAnsi="Times New Roman"/>
          <w:sz w:val="28"/>
          <w:szCs w:val="28"/>
        </w:rPr>
        <w:t>Проиндексировать</w:t>
      </w:r>
      <w:r w:rsidR="002269E3" w:rsidRPr="00D56677">
        <w:rPr>
          <w:rFonts w:ascii="Times New Roman" w:hAnsi="Times New Roman"/>
          <w:sz w:val="28"/>
          <w:szCs w:val="28"/>
        </w:rPr>
        <w:t xml:space="preserve"> </w:t>
      </w:r>
      <w:r w:rsidR="002269E3">
        <w:rPr>
          <w:rFonts w:ascii="Times New Roman" w:hAnsi="Times New Roman"/>
          <w:sz w:val="28"/>
          <w:szCs w:val="28"/>
        </w:rPr>
        <w:t>на 30% размер пенсии за выслугу лет лицам, замещавшим должности муниципальной службы и являющимся получателями пенсии за выслугу лет, пенсия за выслугу лет которым назначена до 1 сентября 2023 года</w:t>
      </w:r>
      <w:r w:rsidR="003801C4" w:rsidRPr="003801C4">
        <w:rPr>
          <w:rFonts w:ascii="Times New Roman" w:hAnsi="Times New Roman"/>
          <w:sz w:val="28"/>
          <w:szCs w:val="28"/>
        </w:rPr>
        <w:t xml:space="preserve"> </w:t>
      </w:r>
      <w:r w:rsidR="003801C4">
        <w:rPr>
          <w:rFonts w:ascii="Times New Roman" w:hAnsi="Times New Roman"/>
          <w:sz w:val="28"/>
          <w:szCs w:val="28"/>
        </w:rPr>
        <w:t>с 01.01.2025 года.</w:t>
      </w:r>
      <w:r w:rsidR="002269E3">
        <w:rPr>
          <w:rFonts w:ascii="Times New Roman" w:hAnsi="Times New Roman"/>
          <w:sz w:val="28"/>
          <w:szCs w:val="28"/>
        </w:rPr>
        <w:t xml:space="preserve"> </w:t>
      </w:r>
    </w:p>
    <w:p w:rsidR="00DE6511" w:rsidRDefault="000562A7" w:rsidP="002269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62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0562A7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 его обнародования и </w:t>
      </w:r>
    </w:p>
    <w:p w:rsidR="00DE6511" w:rsidRDefault="00D42593" w:rsidP="00D42593">
      <w:pPr>
        <w:tabs>
          <w:tab w:val="left" w:pos="41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2593" w:rsidRDefault="00D42593" w:rsidP="00D42593">
      <w:pPr>
        <w:tabs>
          <w:tab w:val="left" w:pos="4185"/>
        </w:tabs>
        <w:jc w:val="both"/>
        <w:rPr>
          <w:rFonts w:ascii="Times New Roman" w:hAnsi="Times New Roman"/>
          <w:sz w:val="28"/>
          <w:szCs w:val="28"/>
        </w:rPr>
      </w:pPr>
    </w:p>
    <w:p w:rsidR="00DE6511" w:rsidRPr="00406371" w:rsidRDefault="00DE6511" w:rsidP="00DE6511">
      <w:pPr>
        <w:jc w:val="both"/>
        <w:rPr>
          <w:rFonts w:ascii="Times New Roman" w:hAnsi="Times New Roman"/>
          <w:sz w:val="28"/>
          <w:szCs w:val="28"/>
        </w:rPr>
      </w:pPr>
    </w:p>
    <w:p w:rsidR="005A39B4" w:rsidRDefault="005A39B4" w:rsidP="005A3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Думы   </w:t>
      </w:r>
    </w:p>
    <w:p w:rsidR="005A39B4" w:rsidRDefault="005A39B4" w:rsidP="005A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Юрьянского городского </w:t>
      </w:r>
    </w:p>
    <w:p w:rsidR="005A39B4" w:rsidRDefault="005A39B4" w:rsidP="005A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А.Г.Новоселов</w:t>
      </w:r>
    </w:p>
    <w:p w:rsidR="005A39B4" w:rsidRDefault="005A39B4" w:rsidP="005A39B4">
      <w:pPr>
        <w:rPr>
          <w:rFonts w:ascii="Times New Roman" w:hAnsi="Times New Roman"/>
          <w:sz w:val="28"/>
          <w:szCs w:val="28"/>
        </w:rPr>
      </w:pPr>
    </w:p>
    <w:p w:rsidR="005A39B4" w:rsidRDefault="005A39B4" w:rsidP="005A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Юрьянского </w:t>
      </w:r>
    </w:p>
    <w:p w:rsidR="005A39B4" w:rsidRDefault="005A39B4" w:rsidP="005A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</w:t>
      </w:r>
      <w:r>
        <w:rPr>
          <w:rFonts w:ascii="Times New Roman" w:hAnsi="Times New Roman"/>
          <w:sz w:val="28"/>
          <w:szCs w:val="28"/>
        </w:rPr>
        <w:tab/>
        <w:t xml:space="preserve">Э.А.Федоров                                                                                                                                 </w:t>
      </w:r>
    </w:p>
    <w:p w:rsidR="005A39B4" w:rsidRDefault="005A39B4" w:rsidP="005A39B4"/>
    <w:p w:rsidR="005A39B4" w:rsidRDefault="005A39B4" w:rsidP="005A39B4"/>
    <w:p w:rsidR="004413B5" w:rsidRPr="00406371" w:rsidRDefault="004413B5" w:rsidP="005A39B4">
      <w:pPr>
        <w:jc w:val="both"/>
        <w:rPr>
          <w:rFonts w:ascii="Times New Roman" w:hAnsi="Times New Roman"/>
          <w:sz w:val="28"/>
          <w:szCs w:val="28"/>
        </w:rPr>
      </w:pPr>
    </w:p>
    <w:sectPr w:rsidR="004413B5" w:rsidRPr="00406371" w:rsidSect="0057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3B5"/>
    <w:rsid w:val="000562A7"/>
    <w:rsid w:val="001073DD"/>
    <w:rsid w:val="0013173C"/>
    <w:rsid w:val="001D1EB7"/>
    <w:rsid w:val="002269E3"/>
    <w:rsid w:val="002F6FFB"/>
    <w:rsid w:val="0033283E"/>
    <w:rsid w:val="003801C4"/>
    <w:rsid w:val="00406371"/>
    <w:rsid w:val="0042676F"/>
    <w:rsid w:val="004413B5"/>
    <w:rsid w:val="00452BFA"/>
    <w:rsid w:val="00571441"/>
    <w:rsid w:val="0057300D"/>
    <w:rsid w:val="005A39B4"/>
    <w:rsid w:val="006E092B"/>
    <w:rsid w:val="006E56BF"/>
    <w:rsid w:val="007512C5"/>
    <w:rsid w:val="00811BF5"/>
    <w:rsid w:val="008D58E7"/>
    <w:rsid w:val="008E2E85"/>
    <w:rsid w:val="008E5C8E"/>
    <w:rsid w:val="00964D54"/>
    <w:rsid w:val="00C10AB4"/>
    <w:rsid w:val="00C13522"/>
    <w:rsid w:val="00C23075"/>
    <w:rsid w:val="00C76C0D"/>
    <w:rsid w:val="00D42593"/>
    <w:rsid w:val="00D56DF1"/>
    <w:rsid w:val="00DE6511"/>
    <w:rsid w:val="00E54501"/>
    <w:rsid w:val="00EC023B"/>
    <w:rsid w:val="00F100A2"/>
    <w:rsid w:val="00F7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B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0562A7"/>
    <w:pPr>
      <w:keepNext/>
      <w:widowControl/>
      <w:suppressAutoHyphens w:val="0"/>
      <w:outlineLvl w:val="0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562A7"/>
    <w:pPr>
      <w:widowControl/>
      <w:tabs>
        <w:tab w:val="left" w:pos="1493"/>
      </w:tabs>
      <w:suppressAutoHyphens w:val="0"/>
      <w:jc w:val="both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056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E2E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B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Admin</cp:lastModifiedBy>
  <cp:revision>10</cp:revision>
  <cp:lastPrinted>2025-01-24T09:06:00Z</cp:lastPrinted>
  <dcterms:created xsi:type="dcterms:W3CDTF">2025-01-15T06:02:00Z</dcterms:created>
  <dcterms:modified xsi:type="dcterms:W3CDTF">2025-01-24T09:13:00Z</dcterms:modified>
</cp:coreProperties>
</file>