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B5A" w:rsidRDefault="00892B5A">
      <w:pPr>
        <w:jc w:val="center"/>
        <w:rPr>
          <w:b/>
          <w:color w:val="000000"/>
          <w:sz w:val="28"/>
          <w:szCs w:val="28"/>
          <w:lang w:val="en-US"/>
        </w:rPr>
      </w:pPr>
    </w:p>
    <w:p w:rsidR="00892B5A" w:rsidRDefault="00892B5A">
      <w:pPr>
        <w:jc w:val="center"/>
        <w:rPr>
          <w:b/>
          <w:color w:val="000000"/>
          <w:sz w:val="28"/>
          <w:szCs w:val="28"/>
          <w:lang w:val="en-US"/>
        </w:rPr>
      </w:pPr>
    </w:p>
    <w:p w:rsidR="006E3264" w:rsidRDefault="002F729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 ЮРЬЯНСКОГО ГОРОДСКОГО ПОСЕЛЕНИЯ</w:t>
      </w:r>
    </w:p>
    <w:p w:rsidR="006E3264" w:rsidRDefault="002F7291">
      <w:pPr>
        <w:spacing w:after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ЮРЬЯНСКОГО РАЙОНА КИРОВСКОЙ ОБЛАСТИ</w:t>
      </w:r>
    </w:p>
    <w:p w:rsidR="006E3264" w:rsidRDefault="002F7291">
      <w:pPr>
        <w:spacing w:after="360"/>
        <w:jc w:val="center"/>
        <w:rPr>
          <w:b/>
          <w:color w:val="000000"/>
          <w:spacing w:val="60"/>
          <w:sz w:val="32"/>
          <w:szCs w:val="32"/>
        </w:rPr>
      </w:pPr>
      <w:r>
        <w:rPr>
          <w:b/>
          <w:color w:val="000000"/>
          <w:spacing w:val="60"/>
          <w:sz w:val="32"/>
          <w:szCs w:val="32"/>
        </w:rPr>
        <w:t>РЕШЕНИ</w:t>
      </w:r>
      <w:r w:rsidR="00AC6E42">
        <w:rPr>
          <w:b/>
          <w:color w:val="000000"/>
          <w:spacing w:val="60"/>
          <w:sz w:val="32"/>
          <w:szCs w:val="32"/>
        </w:rPr>
        <w:t>Е</w:t>
      </w:r>
    </w:p>
    <w:p w:rsidR="006E3264" w:rsidRPr="00C16D35" w:rsidRDefault="004C2A16" w:rsidP="0035410F">
      <w:pPr>
        <w:rPr>
          <w:color w:val="000000"/>
        </w:rPr>
      </w:pPr>
      <w:r>
        <w:rPr>
          <w:color w:val="000000"/>
        </w:rPr>
        <w:t>26.04.2024</w:t>
      </w:r>
      <w:r w:rsidR="00614658">
        <w:rPr>
          <w:color w:val="000000"/>
        </w:rPr>
        <w:tab/>
      </w:r>
      <w:r w:rsidR="005729D4">
        <w:rPr>
          <w:color w:val="000000"/>
        </w:rPr>
        <w:t xml:space="preserve">                        </w:t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E25849">
        <w:rPr>
          <w:color w:val="000000"/>
        </w:rPr>
        <w:tab/>
      </w:r>
      <w:r w:rsidR="0035410F">
        <w:rPr>
          <w:color w:val="000000"/>
        </w:rPr>
        <w:tab/>
      </w:r>
      <w:r w:rsidR="0035410F">
        <w:rPr>
          <w:color w:val="000000"/>
        </w:rPr>
        <w:tab/>
      </w:r>
      <w:r w:rsidR="0035410F">
        <w:rPr>
          <w:color w:val="000000"/>
        </w:rPr>
        <w:tab/>
      </w:r>
      <w:r w:rsidR="0035410F">
        <w:rPr>
          <w:color w:val="000000"/>
        </w:rPr>
        <w:tab/>
      </w:r>
      <w:r w:rsidR="0035410F">
        <w:rPr>
          <w:color w:val="000000"/>
        </w:rPr>
        <w:tab/>
      </w:r>
      <w:r w:rsidR="0035410F">
        <w:rPr>
          <w:color w:val="000000"/>
        </w:rPr>
        <w:tab/>
      </w:r>
      <w:r w:rsidR="0035410F">
        <w:rPr>
          <w:color w:val="000000"/>
        </w:rPr>
        <w:tab/>
      </w:r>
      <w:r w:rsidR="0035410F">
        <w:rPr>
          <w:color w:val="000000"/>
        </w:rPr>
        <w:tab/>
        <w:t>№</w:t>
      </w:r>
      <w:r w:rsidR="00FE2561">
        <w:rPr>
          <w:color w:val="000000"/>
        </w:rPr>
        <w:t>18</w:t>
      </w:r>
      <w:r w:rsidR="00EE4F34">
        <w:rPr>
          <w:color w:val="000000"/>
        </w:rPr>
        <w:t xml:space="preserve"> </w:t>
      </w:r>
      <w:r w:rsidR="0035410F">
        <w:rPr>
          <w:color w:val="000000"/>
        </w:rPr>
        <w:t>/</w:t>
      </w:r>
      <w:r w:rsidR="00D07739">
        <w:rPr>
          <w:color w:val="000000"/>
        </w:rPr>
        <w:t>1</w:t>
      </w:r>
    </w:p>
    <w:p w:rsidR="006E3264" w:rsidRDefault="002F7291">
      <w:pPr>
        <w:spacing w:after="480"/>
        <w:jc w:val="center"/>
        <w:rPr>
          <w:color w:val="000000"/>
        </w:rPr>
      </w:pPr>
      <w:proofErr w:type="spellStart"/>
      <w:r>
        <w:rPr>
          <w:color w:val="000000"/>
        </w:rPr>
        <w:t>пгт</w:t>
      </w:r>
      <w:proofErr w:type="spellEnd"/>
      <w:r>
        <w:rPr>
          <w:color w:val="000000"/>
        </w:rPr>
        <w:t xml:space="preserve"> Юрья</w:t>
      </w:r>
    </w:p>
    <w:p w:rsidR="00966465" w:rsidRDefault="00193749" w:rsidP="00C32927">
      <w:pPr>
        <w:jc w:val="center"/>
        <w:rPr>
          <w:b/>
          <w:color w:val="000000"/>
          <w:sz w:val="28"/>
          <w:szCs w:val="28"/>
        </w:rPr>
      </w:pPr>
      <w:r w:rsidRPr="00193749">
        <w:rPr>
          <w:b/>
          <w:color w:val="000000"/>
          <w:sz w:val="28"/>
          <w:szCs w:val="28"/>
        </w:rPr>
        <w:t>О внесе</w:t>
      </w:r>
      <w:r>
        <w:rPr>
          <w:b/>
          <w:color w:val="000000"/>
          <w:sz w:val="28"/>
          <w:szCs w:val="28"/>
        </w:rPr>
        <w:t>ни</w:t>
      </w:r>
      <w:r w:rsidR="00EE4F34">
        <w:rPr>
          <w:b/>
          <w:color w:val="000000"/>
          <w:sz w:val="28"/>
          <w:szCs w:val="28"/>
        </w:rPr>
        <w:t>и изменений в решение Думы №14\1 от 13.12.2023</w:t>
      </w:r>
      <w:r w:rsidRPr="00193749">
        <w:rPr>
          <w:b/>
          <w:color w:val="000000"/>
          <w:sz w:val="28"/>
          <w:szCs w:val="28"/>
        </w:rPr>
        <w:t xml:space="preserve">г. «Об утверждении бюджета муниципального образования </w:t>
      </w:r>
      <w:proofErr w:type="spellStart"/>
      <w:r w:rsidRPr="00193749">
        <w:rPr>
          <w:b/>
          <w:color w:val="000000"/>
          <w:sz w:val="28"/>
          <w:szCs w:val="28"/>
        </w:rPr>
        <w:t>Юрьянск</w:t>
      </w:r>
      <w:r w:rsidR="00EE4F34">
        <w:rPr>
          <w:b/>
          <w:color w:val="000000"/>
          <w:sz w:val="28"/>
          <w:szCs w:val="28"/>
        </w:rPr>
        <w:t>ого</w:t>
      </w:r>
      <w:proofErr w:type="spellEnd"/>
      <w:r w:rsidR="00EE4F34">
        <w:rPr>
          <w:b/>
          <w:color w:val="000000"/>
          <w:sz w:val="28"/>
          <w:szCs w:val="28"/>
        </w:rPr>
        <w:t xml:space="preserve"> городского поселения на 2024 год и на плановый период 2025 и 2026</w:t>
      </w:r>
      <w:r w:rsidRPr="00193749">
        <w:rPr>
          <w:b/>
          <w:color w:val="000000"/>
          <w:sz w:val="28"/>
          <w:szCs w:val="28"/>
        </w:rPr>
        <w:t xml:space="preserve"> годов»</w:t>
      </w:r>
    </w:p>
    <w:p w:rsidR="00193749" w:rsidRDefault="00193749" w:rsidP="00C32927">
      <w:pPr>
        <w:jc w:val="center"/>
        <w:rPr>
          <w:b/>
          <w:color w:val="000000"/>
          <w:sz w:val="28"/>
          <w:szCs w:val="28"/>
        </w:rPr>
      </w:pPr>
    </w:p>
    <w:p w:rsidR="00193749" w:rsidRDefault="00193749" w:rsidP="00C32927">
      <w:pPr>
        <w:jc w:val="center"/>
        <w:rPr>
          <w:b/>
          <w:color w:val="000000"/>
          <w:sz w:val="28"/>
          <w:szCs w:val="28"/>
        </w:rPr>
      </w:pPr>
    </w:p>
    <w:p w:rsidR="006E3264" w:rsidRDefault="002F7291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статьи 22 Устава муниципального образования </w:t>
      </w:r>
      <w:proofErr w:type="spellStart"/>
      <w:r>
        <w:rPr>
          <w:color w:val="000000"/>
          <w:sz w:val="28"/>
          <w:szCs w:val="28"/>
        </w:rPr>
        <w:t>Юрьянское</w:t>
      </w:r>
      <w:proofErr w:type="spellEnd"/>
      <w:r>
        <w:rPr>
          <w:color w:val="000000"/>
          <w:sz w:val="28"/>
          <w:szCs w:val="28"/>
        </w:rPr>
        <w:t xml:space="preserve"> городское поселение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области, Дума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РЕШИЛА:</w:t>
      </w:r>
    </w:p>
    <w:p w:rsidR="00F41E81" w:rsidRPr="00020235" w:rsidRDefault="00F41E81" w:rsidP="007860D9">
      <w:pPr>
        <w:pStyle w:val="ae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20235">
        <w:rPr>
          <w:color w:val="000000"/>
          <w:sz w:val="28"/>
          <w:szCs w:val="28"/>
        </w:rPr>
        <w:t xml:space="preserve">Внести следующие </w:t>
      </w:r>
      <w:r w:rsidRPr="00020235">
        <w:rPr>
          <w:sz w:val="28"/>
          <w:szCs w:val="28"/>
        </w:rPr>
        <w:t>изменения и дополнения в решение Думы</w:t>
      </w:r>
      <w:r w:rsidR="00C32927" w:rsidRPr="00020235">
        <w:rPr>
          <w:sz w:val="28"/>
          <w:szCs w:val="28"/>
        </w:rPr>
        <w:t xml:space="preserve"> </w:t>
      </w:r>
      <w:proofErr w:type="spellStart"/>
      <w:r w:rsidR="00C32927" w:rsidRPr="00020235">
        <w:rPr>
          <w:sz w:val="28"/>
          <w:szCs w:val="28"/>
        </w:rPr>
        <w:t>Юрьянского</w:t>
      </w:r>
      <w:proofErr w:type="spellEnd"/>
      <w:r w:rsidR="00C32927" w:rsidRPr="00020235">
        <w:rPr>
          <w:sz w:val="28"/>
          <w:szCs w:val="28"/>
        </w:rPr>
        <w:t xml:space="preserve"> городского поселения</w:t>
      </w:r>
      <w:r w:rsidR="00A75797" w:rsidRPr="00020235">
        <w:rPr>
          <w:sz w:val="28"/>
          <w:szCs w:val="28"/>
        </w:rPr>
        <w:t xml:space="preserve"> </w:t>
      </w:r>
      <w:r w:rsidRPr="00020235">
        <w:rPr>
          <w:sz w:val="28"/>
          <w:szCs w:val="28"/>
        </w:rPr>
        <w:t xml:space="preserve">от </w:t>
      </w:r>
      <w:r w:rsidR="00EE4F34">
        <w:rPr>
          <w:sz w:val="28"/>
          <w:szCs w:val="28"/>
        </w:rPr>
        <w:t>13</w:t>
      </w:r>
      <w:r w:rsidRPr="00020235">
        <w:rPr>
          <w:sz w:val="28"/>
          <w:szCs w:val="28"/>
        </w:rPr>
        <w:t>.12.20</w:t>
      </w:r>
      <w:r w:rsidR="00C32927" w:rsidRPr="00020235">
        <w:rPr>
          <w:sz w:val="28"/>
          <w:szCs w:val="28"/>
        </w:rPr>
        <w:t>2</w:t>
      </w:r>
      <w:r w:rsidR="00EE4F34">
        <w:rPr>
          <w:sz w:val="28"/>
          <w:szCs w:val="28"/>
        </w:rPr>
        <w:t>3</w:t>
      </w:r>
      <w:r w:rsidRPr="00020235">
        <w:rPr>
          <w:sz w:val="28"/>
          <w:szCs w:val="28"/>
        </w:rPr>
        <w:t xml:space="preserve"> № </w:t>
      </w:r>
      <w:r w:rsidR="00EE4F34">
        <w:rPr>
          <w:sz w:val="28"/>
          <w:szCs w:val="28"/>
        </w:rPr>
        <w:t>14\1</w:t>
      </w:r>
      <w:r w:rsidRPr="00020235">
        <w:rPr>
          <w:sz w:val="28"/>
          <w:szCs w:val="28"/>
        </w:rPr>
        <w:t xml:space="preserve"> «Об утверждении бюджета муниципального образования </w:t>
      </w:r>
      <w:proofErr w:type="spellStart"/>
      <w:r w:rsidRPr="00020235">
        <w:rPr>
          <w:sz w:val="28"/>
          <w:szCs w:val="28"/>
        </w:rPr>
        <w:t>Юрьянского</w:t>
      </w:r>
      <w:proofErr w:type="spellEnd"/>
      <w:r w:rsidRPr="00020235">
        <w:rPr>
          <w:sz w:val="28"/>
          <w:szCs w:val="28"/>
        </w:rPr>
        <w:t xml:space="preserve"> городского поселения на 202</w:t>
      </w:r>
      <w:r w:rsidR="00EE4F34">
        <w:rPr>
          <w:sz w:val="28"/>
          <w:szCs w:val="28"/>
        </w:rPr>
        <w:t>4</w:t>
      </w:r>
      <w:r w:rsidRPr="00020235">
        <w:rPr>
          <w:sz w:val="28"/>
          <w:szCs w:val="28"/>
        </w:rPr>
        <w:t xml:space="preserve"> год и на плановый период 202</w:t>
      </w:r>
      <w:r w:rsidR="00EE4F34">
        <w:rPr>
          <w:sz w:val="28"/>
          <w:szCs w:val="28"/>
        </w:rPr>
        <w:t>5</w:t>
      </w:r>
      <w:r w:rsidRPr="00020235">
        <w:rPr>
          <w:sz w:val="28"/>
          <w:szCs w:val="28"/>
        </w:rPr>
        <w:t xml:space="preserve"> и 202</w:t>
      </w:r>
      <w:r w:rsidR="00EE4F34">
        <w:rPr>
          <w:sz w:val="28"/>
          <w:szCs w:val="28"/>
        </w:rPr>
        <w:t>6</w:t>
      </w:r>
      <w:r w:rsidRPr="00020235">
        <w:rPr>
          <w:sz w:val="28"/>
          <w:szCs w:val="28"/>
        </w:rPr>
        <w:t xml:space="preserve"> годов»</w:t>
      </w:r>
    </w:p>
    <w:p w:rsidR="00A72F10" w:rsidRPr="00497B72" w:rsidRDefault="00A72F10" w:rsidP="00497B72">
      <w:pPr>
        <w:pStyle w:val="ae"/>
        <w:numPr>
          <w:ilvl w:val="1"/>
          <w:numId w:val="4"/>
        </w:numPr>
        <w:spacing w:line="360" w:lineRule="auto"/>
        <w:ind w:left="284" w:firstLine="0"/>
        <w:jc w:val="both"/>
        <w:rPr>
          <w:sz w:val="28"/>
          <w:szCs w:val="28"/>
        </w:rPr>
      </w:pPr>
      <w:r w:rsidRPr="00497B72">
        <w:rPr>
          <w:sz w:val="28"/>
          <w:szCs w:val="28"/>
        </w:rPr>
        <w:t>В пункте 1:</w:t>
      </w:r>
    </w:p>
    <w:p w:rsidR="00422B2A" w:rsidRPr="00D81331" w:rsidRDefault="00422B2A" w:rsidP="0056554D">
      <w:pPr>
        <w:pStyle w:val="a9"/>
        <w:spacing w:line="360" w:lineRule="auto"/>
        <w:ind w:firstLine="408"/>
        <w:jc w:val="both"/>
        <w:rPr>
          <w:b w:val="0"/>
          <w:szCs w:val="26"/>
        </w:rPr>
      </w:pPr>
      <w:r w:rsidRPr="00D81331">
        <w:rPr>
          <w:b w:val="0"/>
          <w:szCs w:val="26"/>
        </w:rPr>
        <w:t>В подпункте 1 цифру «</w:t>
      </w:r>
      <w:r w:rsidR="00FE2561" w:rsidRPr="00FE2561">
        <w:rPr>
          <w:b w:val="0"/>
          <w:szCs w:val="26"/>
        </w:rPr>
        <w:t>24498,0</w:t>
      </w:r>
      <w:r w:rsidRPr="00D81331">
        <w:rPr>
          <w:b w:val="0"/>
          <w:szCs w:val="26"/>
        </w:rPr>
        <w:t xml:space="preserve">» </w:t>
      </w:r>
      <w:proofErr w:type="gramStart"/>
      <w:r w:rsidRPr="00D81331">
        <w:rPr>
          <w:b w:val="0"/>
          <w:szCs w:val="26"/>
        </w:rPr>
        <w:t>заменить на цифру</w:t>
      </w:r>
      <w:proofErr w:type="gramEnd"/>
      <w:r w:rsidRPr="00D81331">
        <w:rPr>
          <w:b w:val="0"/>
          <w:szCs w:val="26"/>
        </w:rPr>
        <w:t xml:space="preserve"> «</w:t>
      </w:r>
      <w:r w:rsidR="004C2A16">
        <w:rPr>
          <w:bCs/>
          <w:sz w:val="20"/>
        </w:rPr>
        <w:t>25419,10</w:t>
      </w:r>
      <w:r w:rsidRPr="00D81331">
        <w:rPr>
          <w:b w:val="0"/>
          <w:szCs w:val="26"/>
        </w:rPr>
        <w:t>».</w:t>
      </w:r>
    </w:p>
    <w:p w:rsidR="0019349B" w:rsidRDefault="00A72F10" w:rsidP="0019349B">
      <w:pPr>
        <w:pStyle w:val="a9"/>
        <w:spacing w:line="360" w:lineRule="auto"/>
        <w:ind w:firstLine="408"/>
        <w:jc w:val="both"/>
        <w:rPr>
          <w:b w:val="0"/>
          <w:szCs w:val="26"/>
        </w:rPr>
      </w:pPr>
      <w:r w:rsidRPr="00D81331">
        <w:rPr>
          <w:b w:val="0"/>
          <w:szCs w:val="26"/>
        </w:rPr>
        <w:t>В подпункте 2 цифру «</w:t>
      </w:r>
      <w:r w:rsidR="00FE2561" w:rsidRPr="00FE2561">
        <w:rPr>
          <w:b w:val="0"/>
          <w:szCs w:val="26"/>
        </w:rPr>
        <w:t>24698,0</w:t>
      </w:r>
      <w:r w:rsidRPr="00D81331">
        <w:rPr>
          <w:b w:val="0"/>
          <w:szCs w:val="26"/>
        </w:rPr>
        <w:t xml:space="preserve">» </w:t>
      </w:r>
      <w:proofErr w:type="gramStart"/>
      <w:r w:rsidRPr="00D81331">
        <w:rPr>
          <w:b w:val="0"/>
          <w:szCs w:val="26"/>
        </w:rPr>
        <w:t>заменить на цифру</w:t>
      </w:r>
      <w:proofErr w:type="gramEnd"/>
      <w:r w:rsidRPr="00D81331">
        <w:rPr>
          <w:b w:val="0"/>
          <w:szCs w:val="26"/>
        </w:rPr>
        <w:t xml:space="preserve"> «</w:t>
      </w:r>
      <w:r w:rsidR="00ED6314" w:rsidRPr="00ED6314">
        <w:rPr>
          <w:b w:val="0"/>
          <w:szCs w:val="26"/>
        </w:rPr>
        <w:t>26 438,2</w:t>
      </w:r>
      <w:r w:rsidRPr="00D81331">
        <w:rPr>
          <w:b w:val="0"/>
          <w:szCs w:val="26"/>
        </w:rPr>
        <w:t>».</w:t>
      </w:r>
    </w:p>
    <w:p w:rsidR="003F040C" w:rsidRDefault="003F040C" w:rsidP="003F040C">
      <w:pPr>
        <w:pStyle w:val="a9"/>
        <w:spacing w:line="360" w:lineRule="auto"/>
        <w:ind w:firstLine="408"/>
        <w:jc w:val="both"/>
        <w:rPr>
          <w:b w:val="0"/>
          <w:szCs w:val="26"/>
        </w:rPr>
      </w:pPr>
      <w:r>
        <w:rPr>
          <w:b w:val="0"/>
          <w:szCs w:val="26"/>
        </w:rPr>
        <w:t>В подпункте 3</w:t>
      </w:r>
      <w:r w:rsidRPr="00D81331">
        <w:rPr>
          <w:b w:val="0"/>
          <w:szCs w:val="26"/>
        </w:rPr>
        <w:t xml:space="preserve"> цифру «</w:t>
      </w:r>
      <w:r w:rsidR="001E0D14">
        <w:rPr>
          <w:b w:val="0"/>
          <w:szCs w:val="26"/>
        </w:rPr>
        <w:t>200,0</w:t>
      </w:r>
      <w:r w:rsidRPr="00D81331">
        <w:rPr>
          <w:b w:val="0"/>
          <w:szCs w:val="26"/>
        </w:rPr>
        <w:t xml:space="preserve">» </w:t>
      </w:r>
      <w:proofErr w:type="gramStart"/>
      <w:r w:rsidRPr="00D81331">
        <w:rPr>
          <w:b w:val="0"/>
          <w:szCs w:val="26"/>
        </w:rPr>
        <w:t>заменить на цифру</w:t>
      </w:r>
      <w:proofErr w:type="gramEnd"/>
      <w:r w:rsidRPr="00D81331">
        <w:rPr>
          <w:b w:val="0"/>
          <w:szCs w:val="26"/>
        </w:rPr>
        <w:t xml:space="preserve"> «</w:t>
      </w:r>
      <w:r w:rsidR="00E1265A">
        <w:rPr>
          <w:b w:val="0"/>
          <w:szCs w:val="26"/>
        </w:rPr>
        <w:t>1</w:t>
      </w:r>
      <w:r w:rsidR="00364AB6">
        <w:rPr>
          <w:b w:val="0"/>
          <w:szCs w:val="26"/>
        </w:rPr>
        <w:t>019</w:t>
      </w:r>
      <w:r w:rsidR="00DE68D8">
        <w:rPr>
          <w:b w:val="0"/>
          <w:szCs w:val="26"/>
        </w:rPr>
        <w:t>,1</w:t>
      </w:r>
      <w:r w:rsidRPr="00D81331">
        <w:rPr>
          <w:b w:val="0"/>
          <w:szCs w:val="26"/>
        </w:rPr>
        <w:t>».</w:t>
      </w:r>
      <w:bookmarkStart w:id="0" w:name="_GoBack"/>
      <w:bookmarkEnd w:id="0"/>
    </w:p>
    <w:p w:rsidR="00FE2561" w:rsidRDefault="00E1265A" w:rsidP="0003041F">
      <w:pPr>
        <w:pStyle w:val="a9"/>
        <w:spacing w:line="360" w:lineRule="auto"/>
        <w:jc w:val="both"/>
        <w:rPr>
          <w:b w:val="0"/>
          <w:szCs w:val="26"/>
        </w:rPr>
      </w:pPr>
      <w:r>
        <w:rPr>
          <w:b w:val="0"/>
          <w:szCs w:val="26"/>
        </w:rPr>
        <w:t>В пункте 2:</w:t>
      </w:r>
    </w:p>
    <w:p w:rsidR="00E1265A" w:rsidRPr="00E1265A" w:rsidRDefault="00E1265A" w:rsidP="00E1265A">
      <w:pPr>
        <w:pStyle w:val="a9"/>
        <w:spacing w:line="360" w:lineRule="auto"/>
        <w:jc w:val="both"/>
        <w:rPr>
          <w:b w:val="0"/>
          <w:szCs w:val="26"/>
        </w:rPr>
      </w:pPr>
      <w:r w:rsidRPr="00E1265A">
        <w:rPr>
          <w:b w:val="0"/>
          <w:szCs w:val="26"/>
        </w:rPr>
        <w:t>В подпункте 1 цифру «17101,79»</w:t>
      </w:r>
      <w:r>
        <w:rPr>
          <w:b w:val="0"/>
          <w:szCs w:val="26"/>
        </w:rPr>
        <w:t xml:space="preserve"> </w:t>
      </w:r>
      <w:proofErr w:type="gramStart"/>
      <w:r>
        <w:rPr>
          <w:b w:val="0"/>
          <w:szCs w:val="26"/>
        </w:rPr>
        <w:t>заменить на цифру</w:t>
      </w:r>
      <w:proofErr w:type="gramEnd"/>
      <w:r>
        <w:rPr>
          <w:b w:val="0"/>
          <w:szCs w:val="26"/>
        </w:rPr>
        <w:t xml:space="preserve"> «</w:t>
      </w:r>
      <w:r w:rsidR="00CF41D2">
        <w:rPr>
          <w:b w:val="0"/>
          <w:szCs w:val="26"/>
        </w:rPr>
        <w:t>17340,50</w:t>
      </w:r>
      <w:r>
        <w:rPr>
          <w:b w:val="0"/>
          <w:szCs w:val="26"/>
        </w:rPr>
        <w:t xml:space="preserve">», </w:t>
      </w:r>
      <w:r w:rsidRPr="00E1265A">
        <w:rPr>
          <w:b w:val="0"/>
          <w:szCs w:val="26"/>
        </w:rPr>
        <w:t>цифру «</w:t>
      </w:r>
      <w:r>
        <w:rPr>
          <w:color w:val="000000"/>
          <w:sz w:val="26"/>
          <w:szCs w:val="26"/>
        </w:rPr>
        <w:t>17872,89</w:t>
      </w:r>
      <w:r w:rsidRPr="00E1265A">
        <w:rPr>
          <w:b w:val="0"/>
          <w:szCs w:val="26"/>
        </w:rPr>
        <w:t>» заменить на цифру «</w:t>
      </w:r>
      <w:r w:rsidR="00CF41D2">
        <w:rPr>
          <w:b w:val="0"/>
          <w:szCs w:val="26"/>
        </w:rPr>
        <w:t>18111,60</w:t>
      </w:r>
      <w:r w:rsidRPr="00E1265A">
        <w:rPr>
          <w:b w:val="0"/>
          <w:szCs w:val="26"/>
        </w:rPr>
        <w:t>»</w:t>
      </w:r>
    </w:p>
    <w:p w:rsidR="00E1265A" w:rsidRDefault="00E1265A" w:rsidP="00E1265A">
      <w:pPr>
        <w:pStyle w:val="a9"/>
        <w:spacing w:line="360" w:lineRule="auto"/>
        <w:jc w:val="both"/>
        <w:rPr>
          <w:b w:val="0"/>
          <w:szCs w:val="26"/>
        </w:rPr>
      </w:pPr>
      <w:r w:rsidRPr="00E1265A">
        <w:rPr>
          <w:b w:val="0"/>
          <w:szCs w:val="26"/>
        </w:rPr>
        <w:t xml:space="preserve">В подпункте 2 цифру «17101,79» </w:t>
      </w:r>
      <w:proofErr w:type="gramStart"/>
      <w:r w:rsidRPr="00E1265A">
        <w:rPr>
          <w:b w:val="0"/>
          <w:szCs w:val="26"/>
        </w:rPr>
        <w:t>заменить на цифру</w:t>
      </w:r>
      <w:proofErr w:type="gramEnd"/>
      <w:r w:rsidRPr="00E1265A">
        <w:rPr>
          <w:b w:val="0"/>
          <w:szCs w:val="26"/>
        </w:rPr>
        <w:t xml:space="preserve"> «</w:t>
      </w:r>
      <w:r w:rsidR="00CF41D2">
        <w:rPr>
          <w:b w:val="0"/>
          <w:szCs w:val="26"/>
        </w:rPr>
        <w:t>17340,50</w:t>
      </w:r>
      <w:r w:rsidRPr="00E1265A">
        <w:rPr>
          <w:b w:val="0"/>
          <w:szCs w:val="26"/>
        </w:rPr>
        <w:t>»</w:t>
      </w:r>
      <w:r>
        <w:rPr>
          <w:b w:val="0"/>
          <w:szCs w:val="26"/>
        </w:rPr>
        <w:t xml:space="preserve">, </w:t>
      </w:r>
      <w:r w:rsidRPr="00E1265A">
        <w:rPr>
          <w:b w:val="0"/>
          <w:szCs w:val="26"/>
        </w:rPr>
        <w:t>цифру «17872,89» заменить на цифру «</w:t>
      </w:r>
      <w:r w:rsidR="00CF41D2">
        <w:rPr>
          <w:b w:val="0"/>
          <w:szCs w:val="26"/>
        </w:rPr>
        <w:t>18111,60</w:t>
      </w:r>
      <w:r w:rsidRPr="00E1265A">
        <w:rPr>
          <w:b w:val="0"/>
          <w:szCs w:val="26"/>
        </w:rPr>
        <w:t>».</w:t>
      </w:r>
    </w:p>
    <w:p w:rsidR="007E3084" w:rsidRPr="009412AC" w:rsidRDefault="009412AC" w:rsidP="009412A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    </w:t>
      </w:r>
      <w:r w:rsidRPr="009412AC">
        <w:rPr>
          <w:rStyle w:val="a4"/>
          <w:b w:val="0"/>
          <w:bCs w:val="0"/>
          <w:sz w:val="28"/>
          <w:szCs w:val="28"/>
        </w:rPr>
        <w:t>1.2</w:t>
      </w:r>
      <w:r w:rsidR="005729D4" w:rsidRPr="009412AC">
        <w:rPr>
          <w:rStyle w:val="a4"/>
          <w:b w:val="0"/>
          <w:bCs w:val="0"/>
          <w:sz w:val="28"/>
          <w:szCs w:val="28"/>
        </w:rPr>
        <w:t xml:space="preserve">. </w:t>
      </w:r>
      <w:r w:rsidR="003748B0" w:rsidRPr="009412AC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 xml:space="preserve">«Прогнозируемые объемы поступления доходов бюджета </w:t>
      </w:r>
      <w:proofErr w:type="spellStart"/>
      <w:r w:rsidR="008F5B01" w:rsidRPr="009412AC">
        <w:rPr>
          <w:rStyle w:val="a4"/>
          <w:b w:val="0"/>
          <w:bCs w:val="0"/>
          <w:sz w:val="28"/>
          <w:szCs w:val="28"/>
        </w:rPr>
        <w:t>Юрьянского</w:t>
      </w:r>
      <w:proofErr w:type="spellEnd"/>
      <w:r w:rsidR="008F5B01" w:rsidRPr="009412AC">
        <w:rPr>
          <w:rStyle w:val="a4"/>
          <w:b w:val="0"/>
          <w:bCs w:val="0"/>
          <w:sz w:val="28"/>
          <w:szCs w:val="28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 w:rsidR="00EE4F34">
        <w:rPr>
          <w:rStyle w:val="a4"/>
          <w:b w:val="0"/>
          <w:bCs w:val="0"/>
          <w:sz w:val="28"/>
          <w:szCs w:val="28"/>
        </w:rPr>
        <w:t>фикации доходов бюджетов на 2024</w:t>
      </w:r>
      <w:r w:rsidR="008D44CB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 xml:space="preserve">год» утвердить в новой редакции. </w:t>
      </w:r>
      <w:r w:rsidR="000555BA" w:rsidRPr="009412AC">
        <w:rPr>
          <w:rStyle w:val="a4"/>
          <w:b w:val="0"/>
          <w:bCs w:val="0"/>
          <w:sz w:val="28"/>
          <w:szCs w:val="28"/>
        </w:rPr>
        <w:t xml:space="preserve">Приложение </w:t>
      </w:r>
      <w:r w:rsidR="007A50B5">
        <w:rPr>
          <w:rStyle w:val="a4"/>
          <w:b w:val="0"/>
          <w:bCs w:val="0"/>
          <w:sz w:val="28"/>
          <w:szCs w:val="28"/>
        </w:rPr>
        <w:t>3</w:t>
      </w:r>
      <w:proofErr w:type="gramStart"/>
      <w:r w:rsidR="000555BA" w:rsidRPr="009412AC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>П</w:t>
      </w:r>
      <w:proofErr w:type="gramEnd"/>
      <w:r w:rsidR="008F5B01" w:rsidRPr="009412AC">
        <w:rPr>
          <w:rStyle w:val="a4"/>
          <w:b w:val="0"/>
          <w:bCs w:val="0"/>
          <w:sz w:val="28"/>
          <w:szCs w:val="28"/>
        </w:rPr>
        <w:t xml:space="preserve">рилагается. 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lastRenderedPageBreak/>
        <w:t>1.3.</w:t>
      </w:r>
      <w:r w:rsidR="005729D4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>Распределение бюджетных ассигнований по разделам и подразделам классиф</w:t>
      </w:r>
      <w:r w:rsidR="00EE4F34">
        <w:rPr>
          <w:rStyle w:val="a4"/>
          <w:b w:val="0"/>
          <w:sz w:val="28"/>
          <w:szCs w:val="28"/>
        </w:rPr>
        <w:t>икации расходов бюджетов на 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</w:t>
      </w:r>
      <w:bookmarkStart w:id="1" w:name="_Hlk64386851"/>
      <w:r w:rsidR="007E3084" w:rsidRPr="00BD2C3B">
        <w:rPr>
          <w:rStyle w:val="a4"/>
          <w:b w:val="0"/>
          <w:sz w:val="28"/>
          <w:szCs w:val="28"/>
        </w:rPr>
        <w:t xml:space="preserve">утвердить в новой редакции. </w:t>
      </w:r>
      <w:r w:rsidR="000555BA" w:rsidRPr="00BD2C3B">
        <w:rPr>
          <w:rStyle w:val="a4"/>
          <w:b w:val="0"/>
          <w:bCs w:val="0"/>
          <w:sz w:val="28"/>
          <w:szCs w:val="28"/>
        </w:rPr>
        <w:t>Приложение</w:t>
      </w:r>
      <w:r w:rsidR="007A50B5" w:rsidRPr="00BD2C3B">
        <w:rPr>
          <w:rStyle w:val="a4"/>
          <w:b w:val="0"/>
          <w:sz w:val="28"/>
          <w:szCs w:val="28"/>
        </w:rPr>
        <w:t xml:space="preserve"> 4</w:t>
      </w:r>
      <w:proofErr w:type="gramStart"/>
      <w:r w:rsidR="002F10A4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bookmarkEnd w:id="1"/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1.4</w:t>
      </w:r>
      <w:r w:rsidR="005729D4" w:rsidRPr="00BD2C3B">
        <w:rPr>
          <w:rStyle w:val="a4"/>
          <w:b w:val="0"/>
          <w:bCs w:val="0"/>
          <w:sz w:val="28"/>
          <w:szCs w:val="28"/>
        </w:rPr>
        <w:t xml:space="preserve">. </w:t>
      </w:r>
      <w:r w:rsidR="00507ECE" w:rsidRPr="00BD2C3B">
        <w:rPr>
          <w:rStyle w:val="a4"/>
          <w:b w:val="0"/>
          <w:bCs w:val="0"/>
          <w:sz w:val="28"/>
          <w:szCs w:val="28"/>
        </w:rPr>
        <w:t>Распределение бюджетных ассигнований по целевым</w:t>
      </w:r>
      <w:r w:rsidR="00507ECE" w:rsidRPr="00BD2C3B">
        <w:rPr>
          <w:rStyle w:val="a4"/>
          <w:b w:val="0"/>
          <w:sz w:val="28"/>
          <w:szCs w:val="28"/>
        </w:rPr>
        <w:t xml:space="preserve"> статьям (муниципальным программам 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 и </w:t>
      </w:r>
      <w:proofErr w:type="spellStart"/>
      <w:r w:rsidR="00507ECE" w:rsidRPr="00BD2C3B">
        <w:rPr>
          <w:rStyle w:val="a4"/>
          <w:b w:val="0"/>
          <w:sz w:val="28"/>
          <w:szCs w:val="28"/>
        </w:rPr>
        <w:t>непрограммным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направлениям деятельности), группам </w:t>
      </w:r>
      <w:proofErr w:type="gramStart"/>
      <w:r w:rsidR="00507ECE" w:rsidRPr="00BD2C3B">
        <w:rPr>
          <w:rStyle w:val="a4"/>
          <w:b w:val="0"/>
          <w:sz w:val="28"/>
          <w:szCs w:val="28"/>
        </w:rPr>
        <w:t>видов расходов классификации расходов бюджета</w:t>
      </w:r>
      <w:proofErr w:type="gramEnd"/>
      <w:r w:rsidR="00507ECE" w:rsidRPr="00BD2C3B">
        <w:rPr>
          <w:rStyle w:val="a4"/>
          <w:b w:val="0"/>
          <w:sz w:val="28"/>
          <w:szCs w:val="28"/>
        </w:rPr>
        <w:t xml:space="preserve">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</w:t>
      </w:r>
      <w:r w:rsidR="007A50B5" w:rsidRPr="00BD2C3B">
        <w:rPr>
          <w:rStyle w:val="a4"/>
          <w:b w:val="0"/>
          <w:bCs w:val="0"/>
          <w:sz w:val="28"/>
          <w:szCs w:val="28"/>
        </w:rPr>
        <w:t xml:space="preserve"> 5</w:t>
      </w:r>
      <w:proofErr w:type="gramStart"/>
      <w:r w:rsidR="000555BA" w:rsidRPr="00BD2C3B">
        <w:rPr>
          <w:rStyle w:val="a4"/>
          <w:b w:val="0"/>
          <w:bCs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 w:rsidRPr="00BD2C3B">
        <w:rPr>
          <w:rStyle w:val="a4"/>
          <w:b w:val="0"/>
          <w:sz w:val="28"/>
          <w:szCs w:val="28"/>
        </w:rPr>
        <w:t>1.5</w:t>
      </w:r>
      <w:r w:rsidR="005729D4" w:rsidRPr="00BD2C3B">
        <w:rPr>
          <w:rStyle w:val="a4"/>
          <w:b w:val="0"/>
          <w:sz w:val="28"/>
          <w:szCs w:val="28"/>
        </w:rPr>
        <w:t xml:space="preserve">.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 xml:space="preserve">ВЕДОМСТВЕННАЯ СТРУКТУРА расходов бюджета 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 7</w:t>
      </w:r>
      <w:proofErr w:type="gramStart"/>
      <w:r w:rsidR="000555BA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7E3084" w:rsidRDefault="00BD2C3B" w:rsidP="00BD2C3B">
      <w:pPr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1.6</w:t>
      </w:r>
      <w:r w:rsidR="005729D4" w:rsidRPr="00BD2C3B">
        <w:rPr>
          <w:rStyle w:val="a4"/>
          <w:b w:val="0"/>
          <w:sz w:val="28"/>
          <w:szCs w:val="28"/>
        </w:rPr>
        <w:t xml:space="preserve">.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>Источники финансирования дефицита бюджета</w:t>
      </w:r>
      <w:r w:rsidR="007860D9" w:rsidRPr="00BD2C3B">
        <w:rPr>
          <w:rStyle w:val="a4"/>
          <w:b w:val="0"/>
          <w:sz w:val="28"/>
          <w:szCs w:val="28"/>
        </w:rPr>
        <w:t xml:space="preserve"> </w:t>
      </w:r>
      <w:r w:rsidR="00507ECE" w:rsidRPr="00BD2C3B">
        <w:rPr>
          <w:rStyle w:val="a4"/>
          <w:b w:val="0"/>
          <w:sz w:val="28"/>
          <w:szCs w:val="28"/>
        </w:rPr>
        <w:t>муниципального образования «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поселения»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 8</w:t>
      </w:r>
      <w:proofErr w:type="gramStart"/>
      <w:r w:rsidR="000555BA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ED6314" w:rsidRPr="009412AC" w:rsidRDefault="00ED6314" w:rsidP="00ED6314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    1.7</w:t>
      </w:r>
      <w:r w:rsidRPr="009412AC">
        <w:rPr>
          <w:rStyle w:val="a4"/>
          <w:b w:val="0"/>
          <w:bCs w:val="0"/>
          <w:sz w:val="28"/>
          <w:szCs w:val="28"/>
        </w:rPr>
        <w:t xml:space="preserve">.  «Прогнозируемые объемы поступления доходов бюджета </w:t>
      </w:r>
      <w:proofErr w:type="spellStart"/>
      <w:r w:rsidRPr="009412AC">
        <w:rPr>
          <w:rStyle w:val="a4"/>
          <w:b w:val="0"/>
          <w:bCs w:val="0"/>
          <w:sz w:val="28"/>
          <w:szCs w:val="28"/>
        </w:rPr>
        <w:t>Юрьянского</w:t>
      </w:r>
      <w:proofErr w:type="spellEnd"/>
      <w:r w:rsidRPr="009412AC">
        <w:rPr>
          <w:rStyle w:val="a4"/>
          <w:b w:val="0"/>
          <w:bCs w:val="0"/>
          <w:sz w:val="28"/>
          <w:szCs w:val="28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>
        <w:rPr>
          <w:rStyle w:val="a4"/>
          <w:b w:val="0"/>
          <w:bCs w:val="0"/>
          <w:sz w:val="28"/>
          <w:szCs w:val="28"/>
        </w:rPr>
        <w:t xml:space="preserve">фикации доходов бюджетов на 2025-2026 </w:t>
      </w:r>
      <w:r w:rsidRPr="009412AC">
        <w:rPr>
          <w:rStyle w:val="a4"/>
          <w:b w:val="0"/>
          <w:bCs w:val="0"/>
          <w:sz w:val="28"/>
          <w:szCs w:val="28"/>
        </w:rPr>
        <w:t xml:space="preserve">год» утвердить в новой редакции. Приложение </w:t>
      </w:r>
      <w:r>
        <w:rPr>
          <w:rStyle w:val="a4"/>
          <w:b w:val="0"/>
          <w:bCs w:val="0"/>
          <w:sz w:val="28"/>
          <w:szCs w:val="28"/>
        </w:rPr>
        <w:t>9</w:t>
      </w:r>
      <w:proofErr w:type="gramStart"/>
      <w:r w:rsidRPr="009412AC">
        <w:rPr>
          <w:rStyle w:val="a4"/>
          <w:b w:val="0"/>
          <w:bCs w:val="0"/>
          <w:sz w:val="28"/>
          <w:szCs w:val="28"/>
        </w:rPr>
        <w:t xml:space="preserve"> П</w:t>
      </w:r>
      <w:proofErr w:type="gramEnd"/>
      <w:r w:rsidRPr="009412AC">
        <w:rPr>
          <w:rStyle w:val="a4"/>
          <w:b w:val="0"/>
          <w:bCs w:val="0"/>
          <w:sz w:val="28"/>
          <w:szCs w:val="28"/>
        </w:rPr>
        <w:t xml:space="preserve">рилагается. </w:t>
      </w:r>
    </w:p>
    <w:p w:rsidR="00ED6314" w:rsidRPr="00BD2C3B" w:rsidRDefault="00ED6314" w:rsidP="00ED6314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1.3.</w:t>
      </w:r>
      <w:r w:rsidRPr="00BD2C3B">
        <w:rPr>
          <w:rStyle w:val="a4"/>
          <w:b w:val="0"/>
          <w:sz w:val="28"/>
          <w:szCs w:val="28"/>
        </w:rPr>
        <w:t xml:space="preserve"> «Распределение бюджетных ассигнований по разделам и подразделам классиф</w:t>
      </w:r>
      <w:r>
        <w:rPr>
          <w:rStyle w:val="a4"/>
          <w:b w:val="0"/>
          <w:sz w:val="28"/>
          <w:szCs w:val="28"/>
        </w:rPr>
        <w:t>икации расходов бюджетов на 2025-2026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</w:t>
      </w:r>
      <w:r w:rsidRPr="00BD2C3B">
        <w:rPr>
          <w:rStyle w:val="a4"/>
          <w:b w:val="0"/>
          <w:bCs w:val="0"/>
          <w:sz w:val="28"/>
          <w:szCs w:val="28"/>
        </w:rPr>
        <w:t>Приложение</w:t>
      </w:r>
      <w:r>
        <w:rPr>
          <w:rStyle w:val="a4"/>
          <w:b w:val="0"/>
          <w:sz w:val="28"/>
          <w:szCs w:val="28"/>
        </w:rPr>
        <w:t xml:space="preserve"> 10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ED6314" w:rsidRPr="00BD2C3B" w:rsidRDefault="00ED6314" w:rsidP="00ED6314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1.4</w:t>
      </w:r>
      <w:r w:rsidRPr="00BD2C3B">
        <w:rPr>
          <w:rStyle w:val="a4"/>
          <w:b w:val="0"/>
          <w:bCs w:val="0"/>
          <w:sz w:val="28"/>
          <w:szCs w:val="28"/>
        </w:rPr>
        <w:t>. Распределение бюджетных ассигнований по целевым</w:t>
      </w:r>
      <w:r w:rsidRPr="00BD2C3B">
        <w:rPr>
          <w:rStyle w:val="a4"/>
          <w:b w:val="0"/>
          <w:sz w:val="28"/>
          <w:szCs w:val="28"/>
        </w:rPr>
        <w:t xml:space="preserve"> статьям (муниципальным программам 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 и </w:t>
      </w:r>
      <w:proofErr w:type="spellStart"/>
      <w:r w:rsidRPr="00BD2C3B">
        <w:rPr>
          <w:rStyle w:val="a4"/>
          <w:b w:val="0"/>
          <w:sz w:val="28"/>
          <w:szCs w:val="28"/>
        </w:rPr>
        <w:t>непрограммным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направлениям деятельности), группам видов расходов классификации расходов бюджета на </w:t>
      </w:r>
      <w:r>
        <w:rPr>
          <w:rStyle w:val="a4"/>
          <w:b w:val="0"/>
          <w:sz w:val="28"/>
          <w:szCs w:val="28"/>
        </w:rPr>
        <w:t>2025-2026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Приложение</w:t>
      </w:r>
      <w:r>
        <w:rPr>
          <w:rStyle w:val="a4"/>
          <w:b w:val="0"/>
          <w:bCs w:val="0"/>
          <w:sz w:val="28"/>
          <w:szCs w:val="28"/>
        </w:rPr>
        <w:t xml:space="preserve"> 11</w:t>
      </w:r>
      <w:proofErr w:type="gramStart"/>
      <w:r w:rsidRPr="00BD2C3B">
        <w:rPr>
          <w:rStyle w:val="a4"/>
          <w:b w:val="0"/>
          <w:bCs w:val="0"/>
          <w:sz w:val="28"/>
          <w:szCs w:val="28"/>
        </w:rPr>
        <w:t xml:space="preserve"> </w:t>
      </w:r>
      <w:r w:rsidRPr="00BD2C3B">
        <w:rPr>
          <w:rStyle w:val="a4"/>
          <w:b w:val="0"/>
          <w:sz w:val="28"/>
          <w:szCs w:val="28"/>
        </w:rPr>
        <w:t>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ED6314" w:rsidRPr="00BD2C3B" w:rsidRDefault="00ED6314" w:rsidP="00ED6314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 w:rsidRPr="00BD2C3B">
        <w:rPr>
          <w:rStyle w:val="a4"/>
          <w:b w:val="0"/>
          <w:sz w:val="28"/>
          <w:szCs w:val="28"/>
        </w:rPr>
        <w:t xml:space="preserve">1.5. «ВЕДОМСТВЕННАЯ СТРУКТУРА расходов бюджета 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 на </w:t>
      </w:r>
      <w:r>
        <w:rPr>
          <w:rStyle w:val="a4"/>
          <w:b w:val="0"/>
          <w:sz w:val="28"/>
          <w:szCs w:val="28"/>
        </w:rPr>
        <w:t>2025-2026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</w:t>
      </w:r>
      <w:r>
        <w:rPr>
          <w:rStyle w:val="a4"/>
          <w:b w:val="0"/>
          <w:sz w:val="28"/>
          <w:szCs w:val="28"/>
        </w:rPr>
        <w:t>Приложение 12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ED6314" w:rsidRDefault="00ED6314" w:rsidP="00ED6314">
      <w:pPr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1.6</w:t>
      </w:r>
      <w:r w:rsidRPr="00BD2C3B">
        <w:rPr>
          <w:rStyle w:val="a4"/>
          <w:b w:val="0"/>
          <w:sz w:val="28"/>
          <w:szCs w:val="28"/>
        </w:rPr>
        <w:t>. «Источники финансирования дефицита бюджета муниципального образования «</w:t>
      </w:r>
      <w:proofErr w:type="spellStart"/>
      <w:r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Pr="00BD2C3B">
        <w:rPr>
          <w:rStyle w:val="a4"/>
          <w:b w:val="0"/>
          <w:sz w:val="28"/>
          <w:szCs w:val="28"/>
        </w:rPr>
        <w:t xml:space="preserve"> городского поселения» на </w:t>
      </w:r>
      <w:r>
        <w:rPr>
          <w:rStyle w:val="a4"/>
          <w:b w:val="0"/>
          <w:sz w:val="28"/>
          <w:szCs w:val="28"/>
        </w:rPr>
        <w:t>2026</w:t>
      </w:r>
      <w:r w:rsidRPr="00BD2C3B">
        <w:rPr>
          <w:rStyle w:val="a4"/>
          <w:b w:val="0"/>
          <w:sz w:val="28"/>
          <w:szCs w:val="28"/>
        </w:rPr>
        <w:t xml:space="preserve"> год» утвердить в новой редакции. </w:t>
      </w:r>
      <w:r>
        <w:rPr>
          <w:rStyle w:val="a4"/>
          <w:b w:val="0"/>
          <w:sz w:val="28"/>
          <w:szCs w:val="28"/>
        </w:rPr>
        <w:t>Приложение 13</w:t>
      </w:r>
      <w:proofErr w:type="gramStart"/>
      <w:r w:rsidRPr="00BD2C3B">
        <w:rPr>
          <w:rStyle w:val="a4"/>
          <w:b w:val="0"/>
          <w:sz w:val="28"/>
          <w:szCs w:val="28"/>
        </w:rPr>
        <w:t xml:space="preserve"> П</w:t>
      </w:r>
      <w:proofErr w:type="gramEnd"/>
      <w:r w:rsidRPr="00BD2C3B">
        <w:rPr>
          <w:rStyle w:val="a4"/>
          <w:b w:val="0"/>
          <w:sz w:val="28"/>
          <w:szCs w:val="28"/>
        </w:rPr>
        <w:t>рилагается.</w:t>
      </w:r>
    </w:p>
    <w:p w:rsidR="00ED6314" w:rsidRPr="00BD2C3B" w:rsidRDefault="00ED6314" w:rsidP="00ED6314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</w:p>
    <w:p w:rsidR="00ED6314" w:rsidRPr="00BD2C3B" w:rsidRDefault="00ED6314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</w:p>
    <w:p w:rsidR="0068093D" w:rsidRDefault="008D343B" w:rsidP="007860D9">
      <w:pPr>
        <w:pStyle w:val="ad"/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2</w:t>
      </w:r>
      <w:r w:rsidR="002F7291">
        <w:rPr>
          <w:rStyle w:val="a4"/>
          <w:b w:val="0"/>
          <w:sz w:val="28"/>
          <w:szCs w:val="28"/>
        </w:rPr>
        <w:t>.</w:t>
      </w:r>
      <w:r w:rsidR="00BD2C3B">
        <w:rPr>
          <w:rStyle w:val="a4"/>
          <w:b w:val="0"/>
          <w:sz w:val="28"/>
          <w:szCs w:val="28"/>
        </w:rPr>
        <w:t xml:space="preserve"> </w:t>
      </w:r>
      <w:r w:rsidR="002F7291">
        <w:rPr>
          <w:rStyle w:val="a4"/>
          <w:b w:val="0"/>
          <w:sz w:val="28"/>
          <w:szCs w:val="28"/>
        </w:rPr>
        <w:t xml:space="preserve">Настоящее решение разместить в местах обнародования нормативно правовых актов Думы и администрации </w:t>
      </w:r>
      <w:proofErr w:type="spellStart"/>
      <w:r w:rsidR="002F7291">
        <w:rPr>
          <w:rStyle w:val="a4"/>
          <w:b w:val="0"/>
          <w:sz w:val="28"/>
          <w:szCs w:val="28"/>
        </w:rPr>
        <w:t>Юрьянского</w:t>
      </w:r>
      <w:proofErr w:type="spellEnd"/>
      <w:r w:rsidR="002F7291">
        <w:rPr>
          <w:rStyle w:val="a4"/>
          <w:b w:val="0"/>
          <w:sz w:val="28"/>
          <w:szCs w:val="28"/>
        </w:rPr>
        <w:t xml:space="preserve"> городского поселения</w:t>
      </w:r>
      <w:r w:rsidR="0068093D">
        <w:rPr>
          <w:rStyle w:val="a4"/>
          <w:b w:val="0"/>
          <w:sz w:val="28"/>
          <w:szCs w:val="28"/>
        </w:rPr>
        <w:t>.</w:t>
      </w:r>
    </w:p>
    <w:p w:rsidR="00966465" w:rsidRDefault="00966465">
      <w:pPr>
        <w:pStyle w:val="ad"/>
        <w:spacing w:line="360" w:lineRule="auto"/>
        <w:jc w:val="both"/>
        <w:rPr>
          <w:rStyle w:val="a4"/>
          <w:b w:val="0"/>
          <w:sz w:val="28"/>
          <w:szCs w:val="28"/>
        </w:rPr>
      </w:pPr>
    </w:p>
    <w:p w:rsidR="006E3264" w:rsidRDefault="008D343B">
      <w:pPr>
        <w:pStyle w:val="ae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2F7291">
        <w:rPr>
          <w:sz w:val="28"/>
          <w:szCs w:val="28"/>
        </w:rPr>
        <w:t xml:space="preserve">. </w:t>
      </w:r>
      <w:r w:rsidR="00BD2C3B">
        <w:rPr>
          <w:sz w:val="28"/>
          <w:szCs w:val="28"/>
        </w:rPr>
        <w:t xml:space="preserve"> </w:t>
      </w:r>
      <w:r w:rsidR="002F7291">
        <w:rPr>
          <w:sz w:val="28"/>
          <w:szCs w:val="28"/>
        </w:rPr>
        <w:t>Настоящее решение вступает в силу с момента его обнародования</w:t>
      </w:r>
    </w:p>
    <w:p w:rsidR="00F41E81" w:rsidRDefault="00F41E81">
      <w:pPr>
        <w:jc w:val="both"/>
        <w:rPr>
          <w:sz w:val="28"/>
          <w:szCs w:val="28"/>
        </w:rPr>
      </w:pPr>
    </w:p>
    <w:p w:rsidR="009220FF" w:rsidRDefault="009220FF">
      <w:pPr>
        <w:jc w:val="both"/>
        <w:rPr>
          <w:sz w:val="28"/>
          <w:szCs w:val="28"/>
        </w:rPr>
      </w:pPr>
    </w:p>
    <w:p w:rsidR="009220FF" w:rsidRDefault="009220FF">
      <w:pPr>
        <w:jc w:val="both"/>
        <w:rPr>
          <w:sz w:val="28"/>
          <w:szCs w:val="28"/>
        </w:rPr>
      </w:pPr>
    </w:p>
    <w:p w:rsidR="009220FF" w:rsidRDefault="009220FF">
      <w:pPr>
        <w:jc w:val="both"/>
        <w:rPr>
          <w:sz w:val="28"/>
          <w:szCs w:val="28"/>
        </w:rPr>
      </w:pPr>
    </w:p>
    <w:p w:rsidR="00C00637" w:rsidRDefault="00C00637" w:rsidP="00C00637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Думы</w:t>
      </w:r>
    </w:p>
    <w:p w:rsidR="00C00637" w:rsidRDefault="00C00637" w:rsidP="00C0063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 поселения   </w:t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>
        <w:rPr>
          <w:sz w:val="28"/>
          <w:szCs w:val="28"/>
        </w:rPr>
        <w:t>А.Г.Новосёлов</w:t>
      </w:r>
    </w:p>
    <w:p w:rsidR="00C00637" w:rsidRDefault="00C00637" w:rsidP="00C00637">
      <w:pPr>
        <w:jc w:val="both"/>
        <w:rPr>
          <w:sz w:val="28"/>
          <w:szCs w:val="28"/>
        </w:rPr>
      </w:pPr>
    </w:p>
    <w:p w:rsidR="00C00637" w:rsidRDefault="00C00637" w:rsidP="00C00637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 xml:space="preserve">лавы </w:t>
      </w:r>
      <w:proofErr w:type="spellStart"/>
      <w:r>
        <w:rPr>
          <w:sz w:val="28"/>
          <w:szCs w:val="28"/>
        </w:rPr>
        <w:t>Юрьянского</w:t>
      </w:r>
      <w:proofErr w:type="spellEnd"/>
    </w:p>
    <w:p w:rsidR="00C00637" w:rsidRDefault="00C00637" w:rsidP="00C006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</w:t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 w:rsidR="009220FF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Е.А.Маракулина</w:t>
      </w:r>
      <w:proofErr w:type="spellEnd"/>
    </w:p>
    <w:p w:rsidR="003F6B0B" w:rsidRDefault="008E6712" w:rsidP="003F6B0B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8241" w:type="dxa"/>
        <w:tblInd w:w="93" w:type="dxa"/>
        <w:tblLook w:val="04A0"/>
      </w:tblPr>
      <w:tblGrid>
        <w:gridCol w:w="12161"/>
        <w:gridCol w:w="6080"/>
      </w:tblGrid>
      <w:tr w:rsidR="003F6B0B" w:rsidRPr="003F6B0B" w:rsidTr="001D1055">
        <w:trPr>
          <w:trHeight w:val="255"/>
        </w:trPr>
        <w:tc>
          <w:tcPr>
            <w:tcW w:w="1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01" w:rsidRDefault="008F5B01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5B01" w:rsidRDefault="008F5B01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F6B0B" w:rsidRPr="003F6B0B" w:rsidRDefault="007A50B5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Приложение №3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B0B" w:rsidRPr="003F6B0B" w:rsidRDefault="003F6B0B" w:rsidP="003F6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 w:rsidR="0055695E">
        <w:rPr>
          <w:b/>
          <w:sz w:val="22"/>
          <w:szCs w:val="22"/>
        </w:rPr>
        <w:t>ого</w:t>
      </w:r>
      <w:proofErr w:type="spellEnd"/>
      <w:r w:rsidR="00EE4F34"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</w:t>
      </w:r>
      <w:r w:rsidR="00F26E4E" w:rsidRPr="00801B0E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>13.12.2023</w:t>
      </w:r>
      <w:r w:rsidR="00193749">
        <w:rPr>
          <w:b/>
          <w:sz w:val="22"/>
          <w:szCs w:val="22"/>
        </w:rPr>
        <w:t xml:space="preserve"> г. №</w:t>
      </w:r>
      <w:r w:rsidR="00EE4F34">
        <w:rPr>
          <w:b/>
          <w:sz w:val="22"/>
          <w:szCs w:val="22"/>
        </w:rPr>
        <w:t>14\1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 w:rsidR="008A3464">
        <w:rPr>
          <w:b/>
          <w:sz w:val="22"/>
          <w:szCs w:val="22"/>
        </w:rPr>
        <w:t xml:space="preserve"> </w:t>
      </w:r>
      <w:r w:rsidR="00FE2561">
        <w:rPr>
          <w:b/>
          <w:sz w:val="22"/>
          <w:szCs w:val="22"/>
        </w:rPr>
        <w:t>18</w:t>
      </w:r>
      <w:r w:rsidR="00917636">
        <w:rPr>
          <w:b/>
          <w:sz w:val="22"/>
          <w:szCs w:val="22"/>
        </w:rPr>
        <w:t>\1</w:t>
      </w:r>
      <w:r w:rsidR="008A3464">
        <w:rPr>
          <w:b/>
          <w:sz w:val="22"/>
          <w:szCs w:val="22"/>
        </w:rPr>
        <w:t xml:space="preserve">    </w:t>
      </w:r>
      <w:r w:rsidR="008226A6">
        <w:rPr>
          <w:b/>
          <w:sz w:val="22"/>
          <w:szCs w:val="22"/>
        </w:rPr>
        <w:t xml:space="preserve">от </w:t>
      </w:r>
      <w:r w:rsidR="008A3464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 xml:space="preserve">   </w:t>
      </w:r>
      <w:r w:rsidR="002A53F5">
        <w:rPr>
          <w:b/>
          <w:sz w:val="22"/>
          <w:szCs w:val="22"/>
        </w:rPr>
        <w:t>26.04</w:t>
      </w:r>
      <w:r w:rsidR="00917636">
        <w:rPr>
          <w:b/>
          <w:sz w:val="22"/>
          <w:szCs w:val="22"/>
        </w:rPr>
        <w:t>.2024</w:t>
      </w:r>
      <w:r w:rsidR="003C06F7" w:rsidRPr="00801B0E">
        <w:rPr>
          <w:b/>
          <w:sz w:val="22"/>
          <w:szCs w:val="22"/>
        </w:rPr>
        <w:t xml:space="preserve"> </w:t>
      </w:r>
      <w:proofErr w:type="spellStart"/>
      <w:r w:rsidR="003C06F7" w:rsidRPr="00801B0E">
        <w:rPr>
          <w:b/>
          <w:sz w:val="22"/>
          <w:szCs w:val="22"/>
        </w:rPr>
        <w:t>г</w:t>
      </w:r>
      <w:r w:rsidR="00D043D8" w:rsidRPr="00801B0E">
        <w:rPr>
          <w:b/>
          <w:sz w:val="22"/>
          <w:szCs w:val="22"/>
        </w:rPr>
        <w:t>_</w:t>
      </w:r>
      <w:proofErr w:type="spellEnd"/>
      <w:r w:rsidRPr="00801B0E">
        <w:rPr>
          <w:b/>
          <w:sz w:val="22"/>
          <w:szCs w:val="22"/>
        </w:rPr>
        <w:t>.)</w:t>
      </w:r>
      <w:proofErr w:type="gramEnd"/>
    </w:p>
    <w:p w:rsidR="003238F7" w:rsidRDefault="003238F7" w:rsidP="00BA02D5">
      <w:pPr>
        <w:jc w:val="right"/>
      </w:pPr>
    </w:p>
    <w:p w:rsidR="0081011C" w:rsidRDefault="0081011C" w:rsidP="0081011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Прогнозируемые объемы поступления доходов бюджета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Юрьянского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 w:rsidR="00EE4F34">
        <w:rPr>
          <w:rFonts w:ascii="Arial" w:hAnsi="Arial" w:cs="Arial"/>
          <w:b/>
          <w:bCs/>
          <w:sz w:val="20"/>
          <w:szCs w:val="20"/>
        </w:rPr>
        <w:t>фикации доходов бюджетов на 2024</w:t>
      </w:r>
      <w:r>
        <w:rPr>
          <w:rFonts w:ascii="Arial" w:hAnsi="Arial" w:cs="Arial"/>
          <w:b/>
          <w:bCs/>
          <w:sz w:val="20"/>
          <w:szCs w:val="20"/>
        </w:rPr>
        <w:t xml:space="preserve"> год</w:t>
      </w:r>
    </w:p>
    <w:p w:rsidR="009B5ABE" w:rsidRDefault="009B5ABE" w:rsidP="009B5ABE"/>
    <w:p w:rsidR="009B5ABE" w:rsidRDefault="009B5ABE" w:rsidP="009B5ABE"/>
    <w:tbl>
      <w:tblPr>
        <w:tblW w:w="10348" w:type="dxa"/>
        <w:tblInd w:w="-601" w:type="dxa"/>
        <w:tblLook w:val="04A0"/>
      </w:tblPr>
      <w:tblGrid>
        <w:gridCol w:w="2552"/>
        <w:gridCol w:w="6095"/>
        <w:gridCol w:w="1701"/>
      </w:tblGrid>
      <w:tr w:rsidR="001A5084" w:rsidTr="001A5084">
        <w:trPr>
          <w:trHeight w:val="6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Код БК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год</w:t>
            </w:r>
          </w:p>
        </w:tc>
      </w:tr>
      <w:tr w:rsidR="001A5084" w:rsidTr="001A5084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000 10000000 00 0000 000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 w:rsidP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16873,7</w:t>
            </w:r>
          </w:p>
        </w:tc>
      </w:tr>
      <w:tr w:rsidR="001A5084" w:rsidTr="001A5084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000 20000000 00 0000 000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1A5084" w:rsidTr="001A5084">
        <w:trPr>
          <w:trHeight w:val="5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000 20201000 00 0000 150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000 20249999  13 1300 150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084" w:rsidRDefault="001A50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A5084" w:rsidTr="001A5084">
        <w:trPr>
          <w:trHeight w:val="48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6621,4</w:t>
            </w:r>
          </w:p>
        </w:tc>
      </w:tr>
      <w:tr w:rsidR="001A5084" w:rsidTr="001A5084">
        <w:trPr>
          <w:trHeight w:val="52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000 20229999135920150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Прочие субсидии бюджетам городских поселений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41,6</w:t>
            </w:r>
          </w:p>
        </w:tc>
      </w:tr>
      <w:tr w:rsidR="001A5084" w:rsidTr="001A5084">
        <w:trPr>
          <w:trHeight w:val="13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000 202 29999 13 2500 150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</w:tr>
      <w:tr w:rsidR="001A5084" w:rsidTr="001A5084">
        <w:trPr>
          <w:trHeight w:val="103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000 202 29999 13 2700 150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</w:tr>
      <w:tr w:rsidR="001A5084" w:rsidTr="001A5084">
        <w:trPr>
          <w:trHeight w:val="13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000 20220216130000150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</w:t>
            </w:r>
            <w:r w:rsidR="002A53F5">
              <w:rPr>
                <w:sz w:val="20"/>
                <w:szCs w:val="20"/>
              </w:rPr>
              <w:t>пунктов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000 20230000 00 0000 150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2A53F5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3F5" w:rsidRDefault="002A53F5">
            <w:pPr>
              <w:jc w:val="both"/>
              <w:rPr>
                <w:b/>
                <w:bCs/>
                <w:sz w:val="20"/>
                <w:szCs w:val="20"/>
              </w:rPr>
            </w:pPr>
            <w:r w:rsidRPr="00B17E52">
              <w:rPr>
                <w:rFonts w:ascii="Arial" w:hAnsi="Arial" w:cs="Arial"/>
                <w:bCs/>
                <w:sz w:val="20"/>
                <w:szCs w:val="20"/>
              </w:rPr>
              <w:t>982 20229999135105 150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53F5" w:rsidRPr="00B17E52" w:rsidRDefault="002A53F5" w:rsidP="002A53F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7E52">
              <w:rPr>
                <w:rFonts w:ascii="Arial" w:hAnsi="Arial" w:cs="Arial"/>
                <w:bCs/>
                <w:sz w:val="20"/>
                <w:szCs w:val="20"/>
              </w:rPr>
              <w:t>Прочие субсидии бюджетам городских поселений (Субсидии местным бюджетам из областного бюджета на оборудование (дооборудование) пляжей (мест отдыха людей у воды))</w:t>
            </w:r>
          </w:p>
          <w:p w:rsidR="002A53F5" w:rsidRDefault="002A53F5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A53F5" w:rsidRDefault="002A53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96,4</w:t>
            </w:r>
          </w:p>
        </w:tc>
      </w:tr>
      <w:tr w:rsidR="001A5084" w:rsidTr="001A5084">
        <w:trPr>
          <w:trHeight w:val="10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000 20230024 13 2400 150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 (Субвенции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1A5084" w:rsidTr="001A5084">
        <w:trPr>
          <w:trHeight w:val="615"/>
        </w:trPr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000 20240000 00 0000 150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передаваемые бюджетам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FE25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2A53F5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>25,6</w:t>
            </w:r>
          </w:p>
        </w:tc>
      </w:tr>
      <w:tr w:rsidR="001A5084" w:rsidTr="001A5084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2A53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25419,1</w:t>
            </w:r>
            <w:r w:rsidR="00023DA5">
              <w:rPr>
                <w:b/>
                <w:bCs/>
                <w:sz w:val="20"/>
                <w:szCs w:val="20"/>
              </w:rPr>
              <w:t>0</w:t>
            </w:r>
          </w:p>
        </w:tc>
      </w:tr>
    </w:tbl>
    <w:p w:rsidR="002046EB" w:rsidRDefault="002046EB" w:rsidP="009B5ABE"/>
    <w:p w:rsidR="00D56206" w:rsidRDefault="00D56206" w:rsidP="002A53F5"/>
    <w:p w:rsidR="00D56206" w:rsidRDefault="00D56206" w:rsidP="00BA02D5">
      <w:pPr>
        <w:jc w:val="right"/>
      </w:pPr>
    </w:p>
    <w:p w:rsidR="00490424" w:rsidRDefault="00490424" w:rsidP="00BA02D5">
      <w:pPr>
        <w:jc w:val="right"/>
      </w:pPr>
      <w:r w:rsidRPr="00490424">
        <w:t xml:space="preserve">Приложение № </w:t>
      </w:r>
      <w:r w:rsidR="007A50B5">
        <w:t>4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>
        <w:rPr>
          <w:b/>
          <w:sz w:val="22"/>
          <w:szCs w:val="22"/>
        </w:rPr>
        <w:t>ого</w:t>
      </w:r>
      <w:proofErr w:type="spellEnd"/>
      <w:r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 </w:t>
      </w:r>
      <w:r>
        <w:rPr>
          <w:b/>
          <w:sz w:val="22"/>
          <w:szCs w:val="22"/>
        </w:rPr>
        <w:t xml:space="preserve">13.12.2023 г. №14\1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 xml:space="preserve"> </w:t>
      </w:r>
      <w:r w:rsidR="00FE2561">
        <w:rPr>
          <w:b/>
          <w:sz w:val="22"/>
          <w:szCs w:val="22"/>
        </w:rPr>
        <w:t>18</w:t>
      </w:r>
      <w:r w:rsidR="00917636">
        <w:rPr>
          <w:b/>
          <w:sz w:val="22"/>
          <w:szCs w:val="22"/>
        </w:rPr>
        <w:t>\1</w:t>
      </w:r>
      <w:r>
        <w:rPr>
          <w:b/>
          <w:sz w:val="22"/>
          <w:szCs w:val="22"/>
        </w:rPr>
        <w:t xml:space="preserve">    от     </w:t>
      </w:r>
      <w:r w:rsidR="002A53F5">
        <w:rPr>
          <w:b/>
          <w:sz w:val="22"/>
          <w:szCs w:val="22"/>
        </w:rPr>
        <w:t>26.04</w:t>
      </w:r>
      <w:r w:rsidR="00917636">
        <w:rPr>
          <w:b/>
          <w:sz w:val="22"/>
          <w:szCs w:val="22"/>
        </w:rPr>
        <w:t>.2024</w:t>
      </w:r>
      <w:r w:rsidRPr="00801B0E">
        <w:rPr>
          <w:b/>
          <w:sz w:val="22"/>
          <w:szCs w:val="22"/>
        </w:rPr>
        <w:t xml:space="preserve"> </w:t>
      </w:r>
      <w:proofErr w:type="spellStart"/>
      <w:r w:rsidRPr="00801B0E">
        <w:rPr>
          <w:b/>
          <w:sz w:val="22"/>
          <w:szCs w:val="22"/>
        </w:rPr>
        <w:t>г_</w:t>
      </w:r>
      <w:proofErr w:type="spellEnd"/>
      <w:r w:rsidRPr="00801B0E">
        <w:rPr>
          <w:b/>
          <w:sz w:val="22"/>
          <w:szCs w:val="22"/>
        </w:rPr>
        <w:t>.)</w:t>
      </w:r>
      <w:proofErr w:type="gramEnd"/>
    </w:p>
    <w:p w:rsidR="001A5084" w:rsidRDefault="001A5084" w:rsidP="00BA02D5">
      <w:pPr>
        <w:jc w:val="right"/>
      </w:pPr>
    </w:p>
    <w:p w:rsidR="004C2A16" w:rsidRPr="009C7E04" w:rsidRDefault="004C2A16" w:rsidP="004C2A16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  <w:r w:rsidRPr="009C7E04">
        <w:rPr>
          <w:b/>
          <w:bCs/>
        </w:rPr>
        <w:t>Распределение</w:t>
      </w:r>
    </w:p>
    <w:p w:rsidR="004C2A16" w:rsidRDefault="004C2A16" w:rsidP="004C2A16">
      <w:pPr>
        <w:jc w:val="center"/>
        <w:rPr>
          <w:b/>
          <w:bCs/>
        </w:rPr>
      </w:pPr>
      <w:r w:rsidRPr="009C7E04">
        <w:rPr>
          <w:b/>
          <w:bCs/>
        </w:rPr>
        <w:t xml:space="preserve">бюджетных ассигнований по группам </w:t>
      </w:r>
      <w:proofErr w:type="gramStart"/>
      <w:r w:rsidRPr="009C7E04">
        <w:rPr>
          <w:b/>
          <w:bCs/>
        </w:rPr>
        <w:t>видов расходов классификации расходов бюджета</w:t>
      </w:r>
      <w:proofErr w:type="gramEnd"/>
      <w:r w:rsidRPr="009C7E04">
        <w:rPr>
          <w:b/>
          <w:bCs/>
        </w:rPr>
        <w:t xml:space="preserve"> на 202</w:t>
      </w:r>
      <w:r>
        <w:rPr>
          <w:b/>
          <w:bCs/>
        </w:rPr>
        <w:t>4</w:t>
      </w:r>
      <w:r w:rsidRPr="009C7E04">
        <w:rPr>
          <w:b/>
          <w:bCs/>
        </w:rPr>
        <w:t xml:space="preserve"> год</w:t>
      </w:r>
    </w:p>
    <w:p w:rsidR="004C2A16" w:rsidRDefault="004C2A16" w:rsidP="004C2A16">
      <w:pPr>
        <w:jc w:val="center"/>
        <w:rPr>
          <w:b/>
          <w:bCs/>
        </w:rPr>
      </w:pPr>
    </w:p>
    <w:p w:rsidR="001A5084" w:rsidRPr="00490424" w:rsidRDefault="001A5084" w:rsidP="00BA02D5">
      <w:pPr>
        <w:jc w:val="right"/>
      </w:pPr>
    </w:p>
    <w:tbl>
      <w:tblPr>
        <w:tblW w:w="9776" w:type="dxa"/>
        <w:tblInd w:w="113" w:type="dxa"/>
        <w:tblLook w:val="04A0"/>
      </w:tblPr>
      <w:tblGrid>
        <w:gridCol w:w="7001"/>
        <w:gridCol w:w="633"/>
        <w:gridCol w:w="725"/>
        <w:gridCol w:w="1417"/>
      </w:tblGrid>
      <w:tr w:rsidR="004C2A16" w:rsidTr="004C2A16">
        <w:trPr>
          <w:trHeight w:val="855"/>
        </w:trPr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16" w:rsidRDefault="004C2A1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16" w:rsidRDefault="004C2A1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16" w:rsidRDefault="004C2A1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2A16" w:rsidRDefault="004C2A16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7 133,1</w:t>
            </w:r>
          </w:p>
        </w:tc>
      </w:tr>
      <w:tr w:rsidR="004C2A16" w:rsidTr="004C2A16">
        <w:trPr>
          <w:trHeight w:val="406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4C2A16" w:rsidTr="004C2A16">
        <w:trPr>
          <w:trHeight w:val="64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4C2A16" w:rsidTr="004C2A16">
        <w:trPr>
          <w:trHeight w:val="201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1 560,4</w:t>
            </w:r>
          </w:p>
        </w:tc>
      </w:tr>
      <w:tr w:rsidR="004C2A16" w:rsidTr="004C2A16">
        <w:trPr>
          <w:trHeight w:val="38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1 204,0</w:t>
            </w:r>
          </w:p>
        </w:tc>
      </w:tr>
      <w:tr w:rsidR="004C2A16" w:rsidTr="004C2A16">
        <w:trPr>
          <w:trHeight w:val="457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4C2A16" w:rsidTr="004C2A16">
        <w:trPr>
          <w:trHeight w:val="278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258,4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8 198,7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Транспорт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4C2A16" w:rsidTr="004C2A16">
        <w:trPr>
          <w:trHeight w:val="205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4C2A16" w:rsidTr="004C2A16">
        <w:trPr>
          <w:trHeight w:val="392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4C2A16" w:rsidTr="004C2A16">
        <w:trPr>
          <w:trHeight w:val="271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4 652,3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3 376,2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4C2A16" w:rsidTr="004C2A16">
        <w:trPr>
          <w:trHeight w:val="435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4C2A16" w:rsidTr="004C2A16">
        <w:trPr>
          <w:trHeight w:val="30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4C2A16" w:rsidTr="004C2A16">
        <w:trPr>
          <w:trHeight w:val="431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4C2A16" w:rsidTr="004C2A16">
        <w:trPr>
          <w:trHeight w:val="510"/>
        </w:trPr>
        <w:tc>
          <w:tcPr>
            <w:tcW w:w="70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2A16" w:rsidRDefault="004C2A16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C2A16" w:rsidRDefault="004C2A16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4C2A16" w:rsidTr="004C2A16">
        <w:trPr>
          <w:trHeight w:val="255"/>
        </w:trPr>
        <w:tc>
          <w:tcPr>
            <w:tcW w:w="835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A16" w:rsidRDefault="004C2A1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4C2A16" w:rsidRDefault="004C2A16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</w:tbl>
    <w:p w:rsidR="00D01E8A" w:rsidRDefault="00D01E8A" w:rsidP="00490424">
      <w:pPr>
        <w:jc w:val="center"/>
        <w:rPr>
          <w:sz w:val="28"/>
          <w:szCs w:val="28"/>
        </w:rPr>
      </w:pPr>
    </w:p>
    <w:p w:rsidR="00C06A88" w:rsidRDefault="00C06A88" w:rsidP="00F23613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Overlap w:val="never"/>
        <w:tblW w:w="3640" w:type="dxa"/>
        <w:tblLook w:val="04A0"/>
      </w:tblPr>
      <w:tblGrid>
        <w:gridCol w:w="3640"/>
      </w:tblGrid>
      <w:tr w:rsidR="008F6CDF" w:rsidRPr="008F6CDF" w:rsidTr="001411C0">
        <w:trPr>
          <w:trHeight w:val="2127"/>
        </w:trPr>
        <w:tc>
          <w:tcPr>
            <w:tcW w:w="3640" w:type="dxa"/>
            <w:shd w:val="clear" w:color="auto" w:fill="auto"/>
            <w:vAlign w:val="bottom"/>
          </w:tcPr>
          <w:p w:rsidR="00B6013C" w:rsidRDefault="00F23613" w:rsidP="008F6CDF">
            <w:pPr>
              <w:rPr>
                <w:rFonts w:ascii="Arial" w:hAnsi="Arial" w:cs="Arial"/>
                <w:sz w:val="20"/>
                <w:szCs w:val="20"/>
              </w:rPr>
            </w:pPr>
            <w:r w:rsidRPr="00F23613">
              <w:rPr>
                <w:rFonts w:ascii="Arial" w:hAnsi="Arial" w:cs="Arial"/>
                <w:sz w:val="20"/>
                <w:szCs w:val="20"/>
              </w:rPr>
              <w:lastRenderedPageBreak/>
              <w:tab/>
            </w:r>
          </w:p>
          <w:p w:rsidR="00B6013C" w:rsidRDefault="00B6013C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B6013C" w:rsidRDefault="00B6013C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CDF" w:rsidRDefault="0073587C" w:rsidP="008F6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8F6CDF" w:rsidRPr="001411C0">
              <w:rPr>
                <w:rFonts w:ascii="Arial" w:hAnsi="Arial" w:cs="Arial"/>
                <w:sz w:val="20"/>
                <w:szCs w:val="20"/>
              </w:rPr>
              <w:t xml:space="preserve">риложение № </w:t>
            </w:r>
            <w:r w:rsidR="007A50B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CE3EB3" w:rsidRPr="001411C0" w:rsidRDefault="00CE3EB3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r w:rsidRPr="00572E78">
              <w:rPr>
                <w:b/>
                <w:sz w:val="22"/>
                <w:szCs w:val="22"/>
              </w:rPr>
              <w:t xml:space="preserve">К решению Думы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</w:t>
            </w: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572E78">
              <w:rPr>
                <w:b/>
                <w:sz w:val="22"/>
                <w:szCs w:val="22"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1411C0" w:rsidRPr="008F6CDF" w:rsidRDefault="00C06A88" w:rsidP="00572E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№  1</w:t>
            </w:r>
            <w:r w:rsidR="004C2A16">
              <w:rPr>
                <w:b/>
                <w:sz w:val="22"/>
                <w:szCs w:val="22"/>
              </w:rPr>
              <w:t>8\1    от   26.04</w:t>
            </w:r>
            <w:r>
              <w:rPr>
                <w:b/>
                <w:sz w:val="22"/>
                <w:szCs w:val="22"/>
              </w:rPr>
              <w:t xml:space="preserve"> </w:t>
            </w:r>
            <w:r w:rsidR="00572E78" w:rsidRPr="00572E78">
              <w:rPr>
                <w:b/>
                <w:sz w:val="22"/>
                <w:szCs w:val="22"/>
              </w:rPr>
              <w:t xml:space="preserve">.2024 </w:t>
            </w:r>
            <w:proofErr w:type="spellStart"/>
            <w:r w:rsidR="00572E78" w:rsidRPr="00572E78">
              <w:rPr>
                <w:b/>
                <w:sz w:val="22"/>
                <w:szCs w:val="22"/>
              </w:rPr>
              <w:t>г_</w:t>
            </w:r>
            <w:proofErr w:type="spellEnd"/>
            <w:r w:rsidR="00572E78" w:rsidRPr="00572E78">
              <w:rPr>
                <w:b/>
                <w:sz w:val="22"/>
                <w:szCs w:val="22"/>
              </w:rPr>
              <w:t>.)</w:t>
            </w:r>
            <w:proofErr w:type="gramEnd"/>
          </w:p>
        </w:tc>
      </w:tr>
    </w:tbl>
    <w:p w:rsidR="00C12893" w:rsidRPr="009C7E04" w:rsidRDefault="00156759" w:rsidP="0073587C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  <w:r w:rsidR="00C12893" w:rsidRPr="009C7E04">
        <w:rPr>
          <w:b/>
          <w:bCs/>
        </w:rPr>
        <w:t>Распределение</w:t>
      </w:r>
    </w:p>
    <w:p w:rsidR="009D60E5" w:rsidRDefault="00C12893" w:rsidP="0073587C">
      <w:pPr>
        <w:jc w:val="center"/>
        <w:rPr>
          <w:b/>
          <w:bCs/>
        </w:rPr>
      </w:pPr>
      <w:r w:rsidRPr="009C7E04">
        <w:rPr>
          <w:b/>
          <w:bCs/>
        </w:rPr>
        <w:t xml:space="preserve">бюджетных ассигнований по целевым статьям (муниципальным программам </w:t>
      </w:r>
      <w:proofErr w:type="spellStart"/>
      <w:r w:rsidRPr="009C7E04">
        <w:rPr>
          <w:b/>
          <w:bCs/>
        </w:rPr>
        <w:t>Юрьянского</w:t>
      </w:r>
      <w:proofErr w:type="spellEnd"/>
      <w:r w:rsidRPr="009C7E04">
        <w:rPr>
          <w:b/>
          <w:bCs/>
        </w:rPr>
        <w:t xml:space="preserve"> городского поселения и </w:t>
      </w:r>
      <w:proofErr w:type="spellStart"/>
      <w:r w:rsidRPr="009C7E04">
        <w:rPr>
          <w:b/>
          <w:bCs/>
        </w:rPr>
        <w:t>непрограммным</w:t>
      </w:r>
      <w:proofErr w:type="spellEnd"/>
      <w:r w:rsidRPr="009C7E04">
        <w:rPr>
          <w:b/>
          <w:bCs/>
        </w:rPr>
        <w:t xml:space="preserve"> направлениям деятельности), группам </w:t>
      </w:r>
      <w:proofErr w:type="gramStart"/>
      <w:r w:rsidRPr="009C7E04">
        <w:rPr>
          <w:b/>
          <w:bCs/>
        </w:rPr>
        <w:t>видов расходов классификации расходов бюджета</w:t>
      </w:r>
      <w:proofErr w:type="gramEnd"/>
      <w:r w:rsidRPr="009C7E04">
        <w:rPr>
          <w:b/>
          <w:bCs/>
        </w:rPr>
        <w:t xml:space="preserve"> на 202</w:t>
      </w:r>
      <w:r w:rsidR="00572E78">
        <w:rPr>
          <w:b/>
          <w:bCs/>
        </w:rPr>
        <w:t>4</w:t>
      </w:r>
      <w:r w:rsidRPr="009C7E04">
        <w:rPr>
          <w:b/>
          <w:bCs/>
        </w:rPr>
        <w:t xml:space="preserve"> год</w:t>
      </w:r>
    </w:p>
    <w:p w:rsidR="00572E78" w:rsidRDefault="00572E78" w:rsidP="0073587C">
      <w:pPr>
        <w:jc w:val="center"/>
        <w:rPr>
          <w:b/>
          <w:bCs/>
        </w:rPr>
      </w:pPr>
    </w:p>
    <w:tbl>
      <w:tblPr>
        <w:tblW w:w="9776" w:type="dxa"/>
        <w:tblInd w:w="113" w:type="dxa"/>
        <w:tblLook w:val="04A0"/>
      </w:tblPr>
      <w:tblGrid>
        <w:gridCol w:w="6113"/>
        <w:gridCol w:w="1395"/>
        <w:gridCol w:w="992"/>
        <w:gridCol w:w="1276"/>
      </w:tblGrid>
      <w:tr w:rsidR="0074481F" w:rsidTr="00266CC2">
        <w:trPr>
          <w:trHeight w:val="855"/>
        </w:trPr>
        <w:tc>
          <w:tcPr>
            <w:tcW w:w="6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74481F" w:rsidTr="00266CC2">
        <w:trPr>
          <w:trHeight w:val="178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74481F" w:rsidTr="00266CC2">
        <w:trPr>
          <w:trHeight w:val="178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666,8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74481F" w:rsidTr="00266CC2">
        <w:trPr>
          <w:trHeight w:val="178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мероприятия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Общегосударственные мероприятия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сфере профилактики правонарушений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профилактики правонарушений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74481F" w:rsidTr="00266CC2">
        <w:trPr>
          <w:trHeight w:val="178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сфере дорожного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дорожного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сфере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2 157,3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2 157,3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2 157,3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2 157,3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2 114,3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43,0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по благоустройству территории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благоустройству территории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2,1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области автомобильного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области автомобильного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по оборудованию (дооборудованию) пляжей (мест массового отдыха людей у воды)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74481F" w:rsidTr="003F040C">
        <w:trPr>
          <w:trHeight w:val="84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74481F" w:rsidTr="003F040C">
        <w:trPr>
          <w:trHeight w:val="768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74481F" w:rsidTr="003F040C">
        <w:trPr>
          <w:trHeight w:val="1027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74481F" w:rsidTr="00266CC2">
        <w:trPr>
          <w:trHeight w:val="127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74481F" w:rsidTr="003F040C">
        <w:trPr>
          <w:trHeight w:val="371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74481F" w:rsidTr="00266CC2">
        <w:trPr>
          <w:trHeight w:val="127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74481F" w:rsidTr="00266CC2">
        <w:trPr>
          <w:trHeight w:val="178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74481F" w:rsidTr="00266CC2">
        <w:trPr>
          <w:trHeight w:val="178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74481F" w:rsidTr="00266CC2">
        <w:trPr>
          <w:trHeight w:val="204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74481F" w:rsidTr="00266CC2">
        <w:trPr>
          <w:trHeight w:val="204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74481F" w:rsidTr="00266CC2">
        <w:trPr>
          <w:trHeight w:val="204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74481F" w:rsidTr="00266CC2">
        <w:trPr>
          <w:trHeight w:val="204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Комплексное развитие сельских территорий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Комплексное развитие сельских территорий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Бурение скважины - дублера №47614, ул. Кирова,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. Юрья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Поддержка местных инициатив в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Бурение скважины - дублера №47614, ул. Кирова,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пгт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. Юрья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74481F" w:rsidTr="00266CC2">
        <w:trPr>
          <w:trHeight w:val="51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Поддержка местных инициатив в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Дома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74481F" w:rsidTr="00266CC2">
        <w:trPr>
          <w:trHeight w:val="102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74481F" w:rsidTr="00266CC2">
        <w:trPr>
          <w:trHeight w:val="300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Дома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74481F" w:rsidTr="00266CC2">
        <w:trPr>
          <w:trHeight w:val="765"/>
        </w:trPr>
        <w:tc>
          <w:tcPr>
            <w:tcW w:w="6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481F" w:rsidRDefault="0074481F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481F" w:rsidRDefault="0074481F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74481F" w:rsidTr="00266CC2">
        <w:trPr>
          <w:trHeight w:val="255"/>
        </w:trPr>
        <w:tc>
          <w:tcPr>
            <w:tcW w:w="850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74481F" w:rsidRDefault="0074481F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</w:tbl>
    <w:p w:rsidR="0073587C" w:rsidRDefault="0073587C" w:rsidP="007D1FB5">
      <w:pPr>
        <w:jc w:val="center"/>
        <w:rPr>
          <w:b/>
          <w:bCs/>
        </w:rPr>
      </w:pPr>
    </w:p>
    <w:p w:rsidR="0073587C" w:rsidRDefault="0073587C" w:rsidP="007D1FB5">
      <w:pPr>
        <w:jc w:val="center"/>
        <w:rPr>
          <w:b/>
          <w:bCs/>
        </w:rPr>
      </w:pPr>
    </w:p>
    <w:p w:rsidR="0073587C" w:rsidRDefault="0073587C" w:rsidP="007D1FB5">
      <w:pPr>
        <w:jc w:val="center"/>
        <w:rPr>
          <w:b/>
          <w:bCs/>
        </w:rPr>
      </w:pPr>
    </w:p>
    <w:tbl>
      <w:tblPr>
        <w:tblW w:w="4825" w:type="dxa"/>
        <w:tblInd w:w="5192" w:type="dxa"/>
        <w:tblLook w:val="04A0"/>
      </w:tblPr>
      <w:tblGrid>
        <w:gridCol w:w="4825"/>
      </w:tblGrid>
      <w:tr w:rsidR="00C12893" w:rsidTr="00484FF8">
        <w:trPr>
          <w:trHeight w:val="2127"/>
        </w:trPr>
        <w:tc>
          <w:tcPr>
            <w:tcW w:w="4825" w:type="dxa"/>
            <w:vAlign w:val="bottom"/>
          </w:tcPr>
          <w:p w:rsidR="00282FCE" w:rsidRPr="00374931" w:rsidRDefault="00282FCE" w:rsidP="00484F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71645" w:rsidRDefault="00371645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71645" w:rsidRDefault="00371645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2F2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4921" w:rsidRDefault="00D74921" w:rsidP="00160A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66CC2" w:rsidRDefault="00266CC2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12893" w:rsidRDefault="00C12893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Приложение № </w:t>
            </w:r>
            <w:r w:rsidR="00585DF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  <w:p w:rsidR="005A049E" w:rsidRPr="00801B0E" w:rsidRDefault="005A049E" w:rsidP="00793B8A">
            <w:pPr>
              <w:ind w:left="1134"/>
              <w:jc w:val="both"/>
              <w:rPr>
                <w:b/>
                <w:sz w:val="22"/>
                <w:szCs w:val="22"/>
              </w:rPr>
            </w:pPr>
            <w:r w:rsidRPr="00801B0E">
              <w:rPr>
                <w:b/>
                <w:sz w:val="22"/>
                <w:szCs w:val="22"/>
              </w:rPr>
              <w:t xml:space="preserve">К решению Думы </w:t>
            </w:r>
            <w:proofErr w:type="spellStart"/>
            <w:r w:rsidRPr="00801B0E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801B0E">
              <w:rPr>
                <w:b/>
                <w:sz w:val="22"/>
                <w:szCs w:val="22"/>
              </w:rPr>
              <w:t xml:space="preserve"> </w:t>
            </w:r>
          </w:p>
          <w:p w:rsidR="005B125C" w:rsidRPr="005B125C" w:rsidRDefault="005B125C" w:rsidP="005B125C">
            <w:pPr>
              <w:ind w:left="1134"/>
              <w:jc w:val="both"/>
              <w:rPr>
                <w:b/>
                <w:sz w:val="22"/>
                <w:szCs w:val="22"/>
              </w:rPr>
            </w:pPr>
            <w:proofErr w:type="gramStart"/>
            <w:r w:rsidRPr="005B125C">
              <w:rPr>
                <w:b/>
                <w:sz w:val="22"/>
                <w:szCs w:val="22"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5B125C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B125C">
              <w:rPr>
                <w:b/>
                <w:sz w:val="22"/>
                <w:szCs w:val="22"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C12893" w:rsidRPr="003C06F7" w:rsidRDefault="003965EE" w:rsidP="005B125C">
            <w:pPr>
              <w:ind w:left="1134"/>
              <w:jc w:val="both"/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№  18\1    от     26.04</w:t>
            </w:r>
            <w:r w:rsidR="005B125C" w:rsidRPr="005B125C">
              <w:rPr>
                <w:b/>
                <w:sz w:val="22"/>
                <w:szCs w:val="22"/>
              </w:rPr>
              <w:t xml:space="preserve">.2024 </w:t>
            </w:r>
            <w:proofErr w:type="spellStart"/>
            <w:r w:rsidR="005B125C" w:rsidRPr="005B125C">
              <w:rPr>
                <w:b/>
                <w:sz w:val="22"/>
                <w:szCs w:val="22"/>
              </w:rPr>
              <w:t>г_</w:t>
            </w:r>
            <w:proofErr w:type="spellEnd"/>
            <w:r w:rsidR="005B125C" w:rsidRPr="005B125C">
              <w:rPr>
                <w:b/>
                <w:sz w:val="22"/>
                <w:szCs w:val="22"/>
              </w:rPr>
              <w:t>.)</w:t>
            </w:r>
            <w:proofErr w:type="gramEnd"/>
          </w:p>
        </w:tc>
      </w:tr>
    </w:tbl>
    <w:p w:rsidR="0016250E" w:rsidRDefault="0016250E" w:rsidP="0016250E">
      <w:pPr>
        <w:rPr>
          <w:b/>
          <w:bCs/>
        </w:rPr>
      </w:pPr>
    </w:p>
    <w:p w:rsidR="00C12893" w:rsidRDefault="00C12893" w:rsidP="00C12893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r>
        <w:rPr>
          <w:b/>
          <w:bCs/>
        </w:rPr>
        <w:t>ВЕДОМСТВЕННАЯ СТРУКТУРА</w:t>
      </w:r>
    </w:p>
    <w:p w:rsidR="00374931" w:rsidRDefault="00C12893" w:rsidP="00950775">
      <w:pPr>
        <w:jc w:val="center"/>
        <w:rPr>
          <w:b/>
        </w:rPr>
      </w:pPr>
      <w:r>
        <w:rPr>
          <w:b/>
          <w:bCs/>
        </w:rPr>
        <w:t xml:space="preserve">расходов бюджета </w:t>
      </w:r>
      <w:proofErr w:type="spellStart"/>
      <w:r>
        <w:rPr>
          <w:b/>
          <w:bCs/>
        </w:rPr>
        <w:t>Юрьянского</w:t>
      </w:r>
      <w:proofErr w:type="spellEnd"/>
      <w:r>
        <w:rPr>
          <w:b/>
          <w:bCs/>
        </w:rPr>
        <w:t xml:space="preserve"> городского поселения на 202</w:t>
      </w:r>
      <w:r w:rsidR="005B125C">
        <w:rPr>
          <w:b/>
          <w:bCs/>
        </w:rPr>
        <w:t>4</w:t>
      </w:r>
      <w:r w:rsidR="008D1210">
        <w:rPr>
          <w:b/>
          <w:bCs/>
        </w:rPr>
        <w:t xml:space="preserve"> года</w:t>
      </w:r>
      <w:r w:rsidR="00EF0105">
        <w:rPr>
          <w:b/>
        </w:rPr>
        <w:t xml:space="preserve"> </w:t>
      </w:r>
    </w:p>
    <w:tbl>
      <w:tblPr>
        <w:tblW w:w="9840" w:type="dxa"/>
        <w:tblInd w:w="113" w:type="dxa"/>
        <w:tblLook w:val="04A0"/>
      </w:tblPr>
      <w:tblGrid>
        <w:gridCol w:w="3976"/>
        <w:gridCol w:w="810"/>
        <w:gridCol w:w="805"/>
        <w:gridCol w:w="813"/>
        <w:gridCol w:w="1395"/>
        <w:gridCol w:w="812"/>
        <w:gridCol w:w="1229"/>
      </w:tblGrid>
      <w:tr w:rsidR="003F040C" w:rsidRPr="003F040C" w:rsidTr="003F040C">
        <w:trPr>
          <w:trHeight w:val="855"/>
        </w:trPr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2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7 133,1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Глава муниципального образования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3F040C" w:rsidRPr="003F040C" w:rsidTr="003F040C">
        <w:trPr>
          <w:trHeight w:val="153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Органы местного самоуправления администрации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Органы местного самоуправления администрации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666,8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Резервный фонд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Резервный фонд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1 560,4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1 558,4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Учреждения, осуществляющие обеспечение исполнения функций администрации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муниципальных учреждений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Учреждения, осуществляющие обеспечение исполнения функций администрации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Управление муниципальной собственностью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Управление муниципальной собственностью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Общегосударственные мероприятия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Общегосударственные мероприятия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Создание и деятельность в муниципальных образованиях административных комиссий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1 204,0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3F040C" w:rsidRPr="003F040C" w:rsidTr="003F040C">
        <w:trPr>
          <w:trHeight w:val="153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3F040C" w:rsidRPr="003F040C" w:rsidTr="003F040C">
        <w:trPr>
          <w:trHeight w:val="153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258,4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216,4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профилактики правонарушений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сфере профилактики правонарушений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муниципальных пляжей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по содержанию муниципальных пляжей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оборудованию (дооборудованию) пляжей (мест массового отдыха людей у воды)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по содержанию муниципальных пляжей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Субсидии на организацию деятельности народных дружин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Субсидии на организацию деятельности народных дружин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8 198,7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Транспорт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области автомобильного транспорта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области автомобильного транспорта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дорожного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сфере дорожного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6 506,5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3F040C" w:rsidRPr="003F040C" w:rsidTr="003F040C">
        <w:trPr>
          <w:trHeight w:val="204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Комплексное развитие сельских территорий Кировской области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Реализация мероприятий по борьбе с борщевиком Сосновского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Реализация мероприятий по борьбе с борщевиком Сосновского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4 652,3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Мероприятия в сфере жилищно-коммунального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сфере жилищно-коммунального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3 376,2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1 903,6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жилищно-коммунального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1 903,6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1 903,6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1 903,6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сфере жилищно-коммунального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1 903,6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1 860,6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43,0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благоустройству территории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по благоустройству территории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Поддержка местных инициатив в Кировской области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Бурение скважины - дублера №47614, ул. Кирова,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пгт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. Юрья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02U0F15171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Бурение скважины - дублера №47614, ул. Кирова,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пгт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. Юрья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02U0FS5171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благоустройству территории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по благоустройству территории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1 022,4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2,1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Дома культуры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муниципальных учреждений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Дома культуры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76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127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102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Муниципальная программа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51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1275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300"/>
        </w:trPr>
        <w:tc>
          <w:tcPr>
            <w:tcW w:w="41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040C" w:rsidRPr="003F040C" w:rsidRDefault="003F040C" w:rsidP="003F040C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F040C" w:rsidRPr="003F040C" w:rsidRDefault="003F040C" w:rsidP="003F040C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3F040C" w:rsidRPr="003F040C" w:rsidTr="003F040C">
        <w:trPr>
          <w:trHeight w:val="255"/>
        </w:trPr>
        <w:tc>
          <w:tcPr>
            <w:tcW w:w="8611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40C" w:rsidRPr="003F040C" w:rsidRDefault="003F040C" w:rsidP="003F040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3F040C" w:rsidRPr="003F040C" w:rsidRDefault="003F040C" w:rsidP="003F040C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</w:tbl>
    <w:p w:rsidR="00AA2E57" w:rsidRDefault="00AA2E57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3F040C" w:rsidRDefault="003F040C" w:rsidP="003F040C">
      <w:pPr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F4610" w:rsidRDefault="00AF4610" w:rsidP="00193749">
      <w:pPr>
        <w:jc w:val="right"/>
        <w:rPr>
          <w:b/>
        </w:rPr>
      </w:pPr>
      <w:r>
        <w:rPr>
          <w:b/>
        </w:rPr>
        <w:lastRenderedPageBreak/>
        <w:t xml:space="preserve">Приложение № </w:t>
      </w:r>
      <w:r w:rsidR="00585DFB">
        <w:rPr>
          <w:b/>
        </w:rPr>
        <w:t>8</w:t>
      </w:r>
    </w:p>
    <w:p w:rsidR="00AA2E57" w:rsidRPr="00AA2E57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793B8A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</w:t>
      </w:r>
      <w:r w:rsidR="00942644">
        <w:rPr>
          <w:b/>
          <w:sz w:val="22"/>
          <w:szCs w:val="22"/>
        </w:rPr>
        <w:t>№  1</w:t>
      </w:r>
      <w:r w:rsidR="003F040C">
        <w:rPr>
          <w:b/>
          <w:sz w:val="22"/>
          <w:szCs w:val="22"/>
        </w:rPr>
        <w:t>8\1    от     26.04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793B8A" w:rsidRPr="00801B0E" w:rsidRDefault="00793B8A" w:rsidP="00793B8A">
      <w:pPr>
        <w:ind w:left="5245"/>
        <w:jc w:val="both"/>
        <w:rPr>
          <w:b/>
          <w:sz w:val="22"/>
          <w:szCs w:val="22"/>
        </w:rPr>
      </w:pP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финансирования дефицита бюджета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  <w:r w:rsidR="00AC3D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Юрьянского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поселения»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A3198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3"/>
        <w:gridCol w:w="3260"/>
        <w:gridCol w:w="1559"/>
      </w:tblGrid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AA2E57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(тыс.</w:t>
            </w:r>
            <w:r w:rsidR="00C66D2D">
              <w:rPr>
                <w:bCs/>
              </w:rPr>
              <w:t xml:space="preserve"> </w:t>
            </w:r>
            <w:r>
              <w:rPr>
                <w:bCs/>
              </w:rPr>
              <w:t>руб.)</w:t>
            </w:r>
          </w:p>
        </w:tc>
      </w:tr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Pr="00D1534F" w:rsidRDefault="00AF4610">
            <w:pPr>
              <w:jc w:val="center"/>
              <w:rPr>
                <w:bCs/>
              </w:rPr>
            </w:pPr>
            <w:r w:rsidRPr="00D1534F">
              <w:rPr>
                <w:bCs/>
              </w:rPr>
              <w:t>ВСЕГО источников финансирования  дефицита 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610" w:rsidRPr="00D1534F" w:rsidRDefault="00AF4610" w:rsidP="00D1534F">
            <w:pPr>
              <w:rPr>
                <w:bCs/>
              </w:rPr>
            </w:pPr>
            <w:r w:rsidRPr="00D1534F">
              <w:rPr>
                <w:bCs/>
              </w:rPr>
              <w:t xml:space="preserve">000 01 00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1A5" w:rsidRPr="002F5AF7" w:rsidRDefault="00E1265A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DE68D8">
              <w:rPr>
                <w:b/>
                <w:szCs w:val="26"/>
              </w:rPr>
              <w:t>019,1</w:t>
            </w:r>
          </w:p>
        </w:tc>
      </w:tr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Pr="00D1534F" w:rsidRDefault="00AF4610">
            <w:pPr>
              <w:jc w:val="both"/>
              <w:rPr>
                <w:bCs/>
              </w:rPr>
            </w:pPr>
            <w:r w:rsidRPr="00D1534F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610" w:rsidRPr="00D1534F" w:rsidRDefault="00AF4610" w:rsidP="00D1534F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C52" w:rsidRPr="002F5AF7" w:rsidRDefault="00E1265A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1</w:t>
            </w:r>
            <w:r w:rsidR="00DE68D8">
              <w:rPr>
                <w:b/>
                <w:szCs w:val="26"/>
              </w:rPr>
              <w:t>019,1</w:t>
            </w:r>
          </w:p>
        </w:tc>
      </w:tr>
      <w:tr w:rsidR="00356C4D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4D" w:rsidRPr="00D1534F" w:rsidRDefault="00356C4D" w:rsidP="008F6CD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остатков средств бюджетов,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4D" w:rsidRPr="00D1534F" w:rsidRDefault="00356C4D" w:rsidP="00356C4D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AF7" w:rsidRPr="002F5AF7" w:rsidRDefault="001E0D14" w:rsidP="00C85D1A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ED6EFE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EFE" w:rsidRPr="00D1534F" w:rsidRDefault="00ED6EFE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FE" w:rsidRDefault="00ED6EFE" w:rsidP="00ED6EFE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0000 510</w:t>
            </w:r>
          </w:p>
          <w:p w:rsidR="00ED6EFE" w:rsidRPr="00D1534F" w:rsidRDefault="00ED6EFE" w:rsidP="00ED6EF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FE" w:rsidRPr="002F5AF7" w:rsidRDefault="001E0D14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950775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1E0D14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950775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982 01 05 02 01 13 0000 510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1E0D14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bCs/>
                <w:sz w:val="20"/>
                <w:szCs w:val="20"/>
              </w:rPr>
              <w:t>-25419,10</w:t>
            </w:r>
          </w:p>
        </w:tc>
      </w:tr>
      <w:tr w:rsidR="00950775" w:rsidTr="00A3198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F2249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остатков средств бюджетов,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F2249A">
            <w:pPr>
              <w:rPr>
                <w:bCs/>
              </w:rPr>
            </w:pPr>
            <w:r w:rsidRPr="00D1534F">
              <w:rPr>
                <w:bCs/>
              </w:rPr>
              <w:t xml:space="preserve">000 01 05 00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775" w:rsidRPr="002F5AF7" w:rsidRDefault="003F040C" w:rsidP="003A71A5">
            <w:pPr>
              <w:contextualSpacing/>
              <w:jc w:val="center"/>
              <w:rPr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950775" w:rsidTr="00535F8E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 xml:space="preserve">000 01 05 02 00 </w:t>
            </w:r>
            <w:proofErr w:type="spellStart"/>
            <w:r w:rsidRPr="00D1534F">
              <w:rPr>
                <w:bCs/>
              </w:rPr>
              <w:t>00</w:t>
            </w:r>
            <w:proofErr w:type="spellEnd"/>
            <w:r w:rsidRPr="00D1534F">
              <w:rPr>
                <w:bCs/>
              </w:rPr>
              <w:t xml:space="preserve">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3F040C" w:rsidP="00ED6EFE">
            <w:pPr>
              <w:contextualSpacing/>
              <w:jc w:val="center"/>
              <w:rPr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950775" w:rsidTr="00950775">
        <w:trPr>
          <w:trHeight w:val="436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3F040C" w:rsidP="002F5AF7">
            <w:pPr>
              <w:contextualSpacing/>
              <w:jc w:val="center"/>
              <w:rPr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  <w:tr w:rsidR="00950775" w:rsidTr="00950775">
        <w:trPr>
          <w:trHeight w:val="459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982 01 05 02 01 13 0000 610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3F040C" w:rsidP="00ED6EFE">
            <w:pPr>
              <w:contextualSpacing/>
              <w:jc w:val="center"/>
              <w:rPr>
                <w:b/>
                <w:bCs/>
              </w:rPr>
            </w:pPr>
            <w:r w:rsidRPr="003F040C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26 438,2</w:t>
            </w:r>
          </w:p>
        </w:tc>
      </w:tr>
    </w:tbl>
    <w:p w:rsidR="00F47206" w:rsidRDefault="00F47206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AE6569">
      <w:pPr>
        <w:jc w:val="right"/>
        <w:rPr>
          <w:b/>
        </w:rPr>
      </w:pPr>
      <w:r>
        <w:rPr>
          <w:b/>
        </w:rPr>
        <w:lastRenderedPageBreak/>
        <w:t>Приложение № 9</w:t>
      </w:r>
    </w:p>
    <w:p w:rsidR="00AE6569" w:rsidRPr="00AA2E57" w:rsidRDefault="00AE6569" w:rsidP="00AE6569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AE6569" w:rsidRDefault="00AE6569" w:rsidP="00AE6569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18\1    от     26.04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AE6569" w:rsidRDefault="00AE6569" w:rsidP="00EB3AD6">
      <w:pPr>
        <w:rPr>
          <w:b/>
          <w:sz w:val="22"/>
          <w:szCs w:val="22"/>
        </w:rPr>
      </w:pPr>
    </w:p>
    <w:p w:rsidR="00AE6569" w:rsidRDefault="00AE6569" w:rsidP="00AE6569">
      <w:pPr>
        <w:jc w:val="center"/>
        <w:rPr>
          <w:b/>
          <w:sz w:val="22"/>
          <w:szCs w:val="22"/>
        </w:rPr>
      </w:pPr>
      <w:r w:rsidRPr="00AE6569">
        <w:rPr>
          <w:b/>
          <w:sz w:val="22"/>
          <w:szCs w:val="22"/>
        </w:rPr>
        <w:t>ПРОГНОЗИРУЕМЫЕ ОБЪЕМЫ ПОСТУПЛЕНИЯ ДОХОДОВ БЮДЖЕТА  МУНИЦИПАЛЬНОГО ОБРАЗОВАНИЯ ЮРЬЯНСКОГО ГОРОДСКОГО ПОСЕЛЕНИЯ" ПО НАЛОГОВЫМ И НЕНАЛОГОВЫМ ДОХОДАМ ОБЩЕЙ СУММОЙ</w:t>
      </w:r>
      <w:proofErr w:type="gramStart"/>
      <w:r w:rsidRPr="00AE6569">
        <w:rPr>
          <w:b/>
          <w:sz w:val="22"/>
          <w:szCs w:val="22"/>
        </w:rPr>
        <w:t xml:space="preserve"> ,</w:t>
      </w:r>
      <w:proofErr w:type="gramEnd"/>
      <w:r w:rsidRPr="00AE6569">
        <w:rPr>
          <w:b/>
          <w:sz w:val="22"/>
          <w:szCs w:val="22"/>
        </w:rPr>
        <w:t xml:space="preserve"> ОБЪЕМЫ БЕЗВОЗМЕЗДНЫХ ПОСТУПЛЕНИЙ  ПО ПОДСТАТЬЯМ КЛАССИФИКАЦИИ ДОХОДОВ БЮДЖЕТОВ НА 2025-2026 ГОДА</w:t>
      </w:r>
    </w:p>
    <w:tbl>
      <w:tblPr>
        <w:tblStyle w:val="af"/>
        <w:tblW w:w="0" w:type="auto"/>
        <w:tblLook w:val="04A0"/>
      </w:tblPr>
      <w:tblGrid>
        <w:gridCol w:w="2241"/>
        <w:gridCol w:w="4593"/>
        <w:gridCol w:w="1574"/>
        <w:gridCol w:w="1447"/>
      </w:tblGrid>
      <w:tr w:rsidR="00CF41D2" w:rsidRPr="00CF41D2" w:rsidTr="00CF41D2">
        <w:trPr>
          <w:trHeight w:val="630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>Код БК</w:t>
            </w:r>
          </w:p>
        </w:tc>
        <w:tc>
          <w:tcPr>
            <w:tcW w:w="5960" w:type="dxa"/>
            <w:hideMark/>
          </w:tcPr>
          <w:p w:rsidR="00CF41D2" w:rsidRPr="00CF41D2" w:rsidRDefault="00CF41D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80" w:type="dxa"/>
            <w:hideMark/>
          </w:tcPr>
          <w:p w:rsidR="00CF41D2" w:rsidRPr="00CF41D2" w:rsidRDefault="00CF41D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>Сумма на 2025 год</w:t>
            </w:r>
          </w:p>
        </w:tc>
        <w:tc>
          <w:tcPr>
            <w:tcW w:w="1680" w:type="dxa"/>
            <w:hideMark/>
          </w:tcPr>
          <w:p w:rsidR="00CF41D2" w:rsidRPr="00CF41D2" w:rsidRDefault="00CF41D2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CF41D2">
              <w:rPr>
                <w:b/>
                <w:i/>
                <w:iCs/>
                <w:sz w:val="22"/>
                <w:szCs w:val="22"/>
              </w:rPr>
              <w:t>Сумма на 2026 год</w:t>
            </w:r>
          </w:p>
        </w:tc>
      </w:tr>
      <w:tr w:rsidR="00CF41D2" w:rsidRPr="00CF41D2" w:rsidTr="00CF41D2">
        <w:trPr>
          <w:trHeight w:val="31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000 10000000 00 0000 000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16249,00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17020,10</w:t>
            </w:r>
          </w:p>
        </w:tc>
      </w:tr>
      <w:tr w:rsidR="00CF41D2" w:rsidRPr="00CF41D2" w:rsidTr="00CF41D2">
        <w:trPr>
          <w:trHeight w:val="31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000 20000000 00 0000 000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1091,59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1091,59</w:t>
            </w:r>
          </w:p>
        </w:tc>
      </w:tr>
      <w:tr w:rsidR="00CF41D2" w:rsidRPr="00CF41D2" w:rsidTr="00CF41D2">
        <w:trPr>
          <w:trHeight w:val="58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000 20200000 00 0000 000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1091,59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1091,59</w:t>
            </w:r>
          </w:p>
        </w:tc>
      </w:tr>
      <w:tr w:rsidR="00CF41D2" w:rsidRPr="00CF41D2" w:rsidTr="00CF41D2">
        <w:trPr>
          <w:trHeight w:val="76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000 20230000 00 0000 150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2,00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2,00</w:t>
            </w:r>
          </w:p>
        </w:tc>
      </w:tr>
      <w:tr w:rsidR="00CF41D2" w:rsidRPr="00CF41D2" w:rsidTr="00CF41D2">
        <w:trPr>
          <w:trHeight w:val="94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000 20230024 13 0000 150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</w:tr>
      <w:tr w:rsidR="00CF41D2" w:rsidRPr="00CF41D2" w:rsidTr="00CF41D2">
        <w:trPr>
          <w:trHeight w:val="94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982 20230024 13 0000 150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2,00</w:t>
            </w:r>
          </w:p>
        </w:tc>
      </w:tr>
      <w:tr w:rsidR="00CF41D2" w:rsidRPr="00CF41D2" w:rsidTr="00CF41D2">
        <w:trPr>
          <w:trHeight w:val="315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000 202 20000 00 0000 150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 xml:space="preserve">Субсидии бюджетам муниципальных образований 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121,39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121,39</w:t>
            </w:r>
          </w:p>
        </w:tc>
      </w:tr>
      <w:tr w:rsidR="00CF41D2" w:rsidRPr="00CF41D2" w:rsidTr="00CF41D2">
        <w:trPr>
          <w:trHeight w:val="1245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000 202 29999 13 2500 150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31,59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31,59</w:t>
            </w:r>
          </w:p>
        </w:tc>
      </w:tr>
      <w:tr w:rsidR="00CF41D2" w:rsidRPr="00CF41D2" w:rsidTr="00CF41D2">
        <w:trPr>
          <w:trHeight w:val="1845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982 202 29999 13 2500 150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31,59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31,59</w:t>
            </w:r>
          </w:p>
        </w:tc>
      </w:tr>
      <w:tr w:rsidR="00CF41D2" w:rsidRPr="00CF41D2" w:rsidTr="00CF41D2">
        <w:trPr>
          <w:trHeight w:val="1260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 xml:space="preserve">000 202 29999 13 2700 150 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48,20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48,20</w:t>
            </w:r>
          </w:p>
        </w:tc>
      </w:tr>
      <w:tr w:rsidR="00CF41D2" w:rsidRPr="00CF41D2" w:rsidTr="00CF41D2">
        <w:trPr>
          <w:trHeight w:val="1275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lastRenderedPageBreak/>
              <w:t xml:space="preserve">982 202 29999 13 2700 150 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48,20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48,20</w:t>
            </w:r>
          </w:p>
        </w:tc>
      </w:tr>
      <w:tr w:rsidR="00CF41D2" w:rsidRPr="00CF41D2" w:rsidTr="00CF41D2">
        <w:trPr>
          <w:trHeight w:val="1065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 xml:space="preserve">000 202 29999 13 2700 150 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 xml:space="preserve"> Прочие субсидии бюджетам городских поселений </w:t>
            </w:r>
            <w:proofErr w:type="gramStart"/>
            <w:r w:rsidRPr="00CF41D2">
              <w:rPr>
                <w:b/>
                <w:bCs/>
                <w:sz w:val="22"/>
                <w:szCs w:val="22"/>
              </w:rPr>
              <w:t xml:space="preserve">( </w:t>
            </w:r>
            <w:proofErr w:type="gramEnd"/>
            <w:r w:rsidRPr="00CF41D2">
              <w:rPr>
                <w:b/>
                <w:bCs/>
                <w:sz w:val="22"/>
                <w:szCs w:val="22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41,60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41,60</w:t>
            </w:r>
          </w:p>
        </w:tc>
      </w:tr>
      <w:tr w:rsidR="00CF41D2" w:rsidRPr="00CF41D2" w:rsidTr="00CF41D2">
        <w:trPr>
          <w:trHeight w:val="1140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 xml:space="preserve">982 202 29999 13 2700 150 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 xml:space="preserve"> Прочие субсидии бюджетам городских поселений </w:t>
            </w:r>
            <w:proofErr w:type="gramStart"/>
            <w:r w:rsidRPr="00CF41D2">
              <w:rPr>
                <w:b/>
                <w:sz w:val="22"/>
                <w:szCs w:val="22"/>
              </w:rPr>
              <w:t xml:space="preserve">( </w:t>
            </w:r>
            <w:proofErr w:type="gramEnd"/>
            <w:r w:rsidRPr="00CF41D2">
              <w:rPr>
                <w:b/>
                <w:sz w:val="22"/>
                <w:szCs w:val="22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41,60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41,60</w:t>
            </w:r>
          </w:p>
        </w:tc>
      </w:tr>
      <w:tr w:rsidR="00CF41D2" w:rsidRPr="00CF41D2" w:rsidTr="00CF41D2">
        <w:trPr>
          <w:trHeight w:val="31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000 20240000 00 0000 150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Прочие  межбюджетные трансферты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968,20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968,20</w:t>
            </w:r>
          </w:p>
        </w:tc>
      </w:tr>
      <w:tr w:rsidR="00CF41D2" w:rsidRPr="00CF41D2" w:rsidTr="00CF41D2">
        <w:trPr>
          <w:trHeight w:val="765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000 20249999 13 0000 150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968,20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968,20</w:t>
            </w:r>
          </w:p>
        </w:tc>
      </w:tr>
      <w:tr w:rsidR="00CF41D2" w:rsidRPr="00CF41D2" w:rsidTr="00CF41D2">
        <w:trPr>
          <w:trHeight w:val="630"/>
        </w:trPr>
        <w:tc>
          <w:tcPr>
            <w:tcW w:w="290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982 20249999 13 0000 150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968,20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968,20</w:t>
            </w:r>
          </w:p>
        </w:tc>
      </w:tr>
      <w:tr w:rsidR="00CF41D2" w:rsidRPr="00CF41D2" w:rsidTr="00CF41D2">
        <w:trPr>
          <w:trHeight w:val="315"/>
        </w:trPr>
        <w:tc>
          <w:tcPr>
            <w:tcW w:w="2900" w:type="dxa"/>
            <w:hideMark/>
          </w:tcPr>
          <w:p w:rsidR="00CF41D2" w:rsidRPr="00CF41D2" w:rsidRDefault="00CF41D2">
            <w:pPr>
              <w:jc w:val="center"/>
              <w:rPr>
                <w:b/>
                <w:sz w:val="22"/>
                <w:szCs w:val="22"/>
              </w:rPr>
            </w:pPr>
            <w:r w:rsidRPr="00CF41D2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596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8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17340,59</w:t>
            </w:r>
          </w:p>
        </w:tc>
        <w:tc>
          <w:tcPr>
            <w:tcW w:w="1680" w:type="dxa"/>
            <w:hideMark/>
          </w:tcPr>
          <w:p w:rsidR="00CF41D2" w:rsidRPr="00CF41D2" w:rsidRDefault="00CF41D2" w:rsidP="00CF41D2">
            <w:pPr>
              <w:jc w:val="center"/>
              <w:rPr>
                <w:b/>
                <w:bCs/>
                <w:sz w:val="22"/>
                <w:szCs w:val="22"/>
              </w:rPr>
            </w:pPr>
            <w:r w:rsidRPr="00CF41D2">
              <w:rPr>
                <w:b/>
                <w:bCs/>
                <w:sz w:val="22"/>
                <w:szCs w:val="22"/>
              </w:rPr>
              <w:t>18111,69</w:t>
            </w:r>
          </w:p>
        </w:tc>
      </w:tr>
    </w:tbl>
    <w:p w:rsidR="00CF41D2" w:rsidRDefault="00CF41D2" w:rsidP="00AE6569">
      <w:pPr>
        <w:jc w:val="center"/>
        <w:rPr>
          <w:b/>
          <w:sz w:val="22"/>
          <w:szCs w:val="22"/>
        </w:rPr>
      </w:pPr>
    </w:p>
    <w:p w:rsidR="00AE6569" w:rsidRDefault="00AE6569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noProof/>
        </w:rPr>
      </w:pPr>
    </w:p>
    <w:p w:rsidR="00CF41D2" w:rsidRDefault="00CF41D2" w:rsidP="00EB3AD6">
      <w:pPr>
        <w:rPr>
          <w:b/>
          <w:sz w:val="22"/>
          <w:szCs w:val="22"/>
        </w:rPr>
      </w:pPr>
    </w:p>
    <w:p w:rsidR="005837E3" w:rsidRDefault="005837E3" w:rsidP="00EB3AD6">
      <w:pPr>
        <w:rPr>
          <w:b/>
          <w:sz w:val="22"/>
          <w:szCs w:val="22"/>
        </w:rPr>
      </w:pPr>
    </w:p>
    <w:p w:rsidR="005837E3" w:rsidRDefault="005837E3" w:rsidP="00EB3AD6">
      <w:pPr>
        <w:rPr>
          <w:b/>
          <w:sz w:val="22"/>
          <w:szCs w:val="22"/>
        </w:rPr>
      </w:pPr>
    </w:p>
    <w:p w:rsidR="005837E3" w:rsidRDefault="005837E3" w:rsidP="005837E3">
      <w:pPr>
        <w:jc w:val="right"/>
        <w:rPr>
          <w:b/>
        </w:rPr>
      </w:pPr>
    </w:p>
    <w:p w:rsidR="005837E3" w:rsidRDefault="005837E3" w:rsidP="005837E3">
      <w:pPr>
        <w:jc w:val="right"/>
        <w:rPr>
          <w:b/>
        </w:rPr>
      </w:pPr>
      <w:r>
        <w:rPr>
          <w:b/>
        </w:rPr>
        <w:lastRenderedPageBreak/>
        <w:t>Приложение № 10</w:t>
      </w:r>
    </w:p>
    <w:p w:rsidR="005837E3" w:rsidRPr="00AA2E57" w:rsidRDefault="005837E3" w:rsidP="005837E3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5837E3" w:rsidRDefault="005837E3" w:rsidP="005837E3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18\1    от     26.04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5837E3" w:rsidRDefault="00E86E88" w:rsidP="00E86E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</w:t>
      </w:r>
    </w:p>
    <w:p w:rsidR="005837E3" w:rsidRDefault="00E86E88" w:rsidP="00E86E88">
      <w:pPr>
        <w:jc w:val="center"/>
        <w:rPr>
          <w:b/>
          <w:sz w:val="22"/>
          <w:szCs w:val="22"/>
        </w:rPr>
      </w:pPr>
      <w:r w:rsidRPr="00E86E88">
        <w:rPr>
          <w:b/>
          <w:sz w:val="22"/>
          <w:szCs w:val="22"/>
        </w:rPr>
        <w:t>бюджетных ассигнований по разделам и подразделам классификации расходов бюджета на 2025 год и на 2026 год</w:t>
      </w:r>
    </w:p>
    <w:tbl>
      <w:tblPr>
        <w:tblW w:w="9776" w:type="dxa"/>
        <w:tblInd w:w="113" w:type="dxa"/>
        <w:tblLook w:val="04A0"/>
      </w:tblPr>
      <w:tblGrid>
        <w:gridCol w:w="5665"/>
        <w:gridCol w:w="709"/>
        <w:gridCol w:w="851"/>
        <w:gridCol w:w="1417"/>
        <w:gridCol w:w="1134"/>
      </w:tblGrid>
      <w:tr w:rsidR="005837E3" w:rsidTr="00C00637">
        <w:trPr>
          <w:trHeight w:val="855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7E3" w:rsidRDefault="005837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7E3" w:rsidRDefault="005837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7E3" w:rsidRDefault="005837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7E3" w:rsidRDefault="005837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7E3" w:rsidRDefault="005837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5837E3" w:rsidTr="00C00637">
        <w:trPr>
          <w:trHeight w:val="61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17 340,5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18 111,6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7 530,1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7 996,2</w:t>
            </w:r>
          </w:p>
        </w:tc>
      </w:tr>
      <w:tr w:rsidR="005837E3" w:rsidTr="00C00637">
        <w:trPr>
          <w:trHeight w:val="57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5837E3" w:rsidTr="00C00637">
        <w:trPr>
          <w:trHeight w:val="67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5837E3" w:rsidTr="00C00637">
        <w:trPr>
          <w:trHeight w:val="51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2 452,5</w:t>
            </w:r>
          </w:p>
        </w:tc>
      </w:tr>
      <w:tr w:rsidR="005837E3" w:rsidTr="00C00637">
        <w:trPr>
          <w:trHeight w:val="765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1 106,6</w:t>
            </w:r>
          </w:p>
        </w:tc>
      </w:tr>
      <w:tr w:rsidR="005837E3" w:rsidTr="00C00637">
        <w:trPr>
          <w:trHeight w:val="592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5837E3" w:rsidTr="00C00637">
        <w:trPr>
          <w:trHeight w:val="475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1 217,7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5837E3" w:rsidTr="00C00637">
        <w:trPr>
          <w:trHeight w:val="51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5837E3" w:rsidTr="00C00637">
        <w:trPr>
          <w:trHeight w:val="51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5837E3" w:rsidTr="00C00637">
        <w:trPr>
          <w:trHeight w:val="142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2 540,9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5837E3" w:rsidTr="00C00637">
        <w:trPr>
          <w:trHeight w:val="187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1 787,2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5837E3" w:rsidTr="00C00637">
        <w:trPr>
          <w:trHeight w:val="251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5837E3" w:rsidTr="00C00637">
        <w:trPr>
          <w:trHeight w:val="215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5837E3" w:rsidTr="00C00637">
        <w:trPr>
          <w:trHeight w:val="179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5837E3" w:rsidTr="00C00637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5837E3" w:rsidTr="00C00637">
        <w:trPr>
          <w:trHeight w:val="42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5837E3" w:rsidTr="00C00637">
        <w:trPr>
          <w:trHeight w:val="51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7E3" w:rsidRDefault="005837E3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7E3" w:rsidRDefault="005837E3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5837E3" w:rsidTr="00C00637">
        <w:trPr>
          <w:trHeight w:val="255"/>
        </w:trPr>
        <w:tc>
          <w:tcPr>
            <w:tcW w:w="722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7E3" w:rsidRDefault="005837E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17 340,5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5837E3" w:rsidRDefault="005837E3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18 111,6</w:t>
            </w:r>
          </w:p>
        </w:tc>
      </w:tr>
    </w:tbl>
    <w:p w:rsidR="005837E3" w:rsidRDefault="005837E3" w:rsidP="00EB3AD6">
      <w:pPr>
        <w:rPr>
          <w:b/>
          <w:sz w:val="22"/>
          <w:szCs w:val="22"/>
        </w:rPr>
      </w:pPr>
    </w:p>
    <w:p w:rsidR="003C4FA1" w:rsidRDefault="003C4FA1" w:rsidP="00EB3AD6">
      <w:pPr>
        <w:rPr>
          <w:b/>
          <w:sz w:val="22"/>
          <w:szCs w:val="22"/>
        </w:rPr>
      </w:pPr>
    </w:p>
    <w:p w:rsidR="003C4FA1" w:rsidRDefault="003C4FA1" w:rsidP="00EB3AD6">
      <w:pPr>
        <w:rPr>
          <w:b/>
          <w:sz w:val="22"/>
          <w:szCs w:val="22"/>
        </w:rPr>
      </w:pPr>
    </w:p>
    <w:p w:rsidR="003C4FA1" w:rsidRDefault="003C4FA1" w:rsidP="00EB3AD6">
      <w:pPr>
        <w:rPr>
          <w:b/>
          <w:sz w:val="22"/>
          <w:szCs w:val="22"/>
        </w:rPr>
      </w:pPr>
    </w:p>
    <w:p w:rsidR="003C4FA1" w:rsidRDefault="003C4FA1" w:rsidP="003C4FA1">
      <w:pPr>
        <w:jc w:val="right"/>
        <w:rPr>
          <w:b/>
        </w:rPr>
      </w:pPr>
      <w:r>
        <w:rPr>
          <w:b/>
        </w:rPr>
        <w:t>Приложение № 1</w:t>
      </w:r>
      <w:r w:rsidR="00C00637">
        <w:rPr>
          <w:b/>
        </w:rPr>
        <w:t>1</w:t>
      </w:r>
    </w:p>
    <w:p w:rsidR="003C4FA1" w:rsidRPr="00AA2E57" w:rsidRDefault="003C4FA1" w:rsidP="003C4FA1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3C4FA1" w:rsidRDefault="003C4FA1" w:rsidP="003C4FA1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18\1    от     26.04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tbl>
      <w:tblPr>
        <w:tblW w:w="8620" w:type="dxa"/>
        <w:tblInd w:w="113" w:type="dxa"/>
        <w:tblLook w:val="04A0"/>
      </w:tblPr>
      <w:tblGrid>
        <w:gridCol w:w="3960"/>
        <w:gridCol w:w="1395"/>
        <w:gridCol w:w="811"/>
        <w:gridCol w:w="1227"/>
        <w:gridCol w:w="1227"/>
      </w:tblGrid>
      <w:tr w:rsidR="009F3F24" w:rsidRPr="009F3F24" w:rsidTr="00A636FB">
        <w:trPr>
          <w:trHeight w:val="255"/>
        </w:trPr>
        <w:tc>
          <w:tcPr>
            <w:tcW w:w="616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36FB" w:rsidRPr="009F3F24" w:rsidRDefault="00A636FB" w:rsidP="009F3F2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Распреление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б</w:t>
            </w:r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юджетных ассигнований по целевым статьям (муниципальным  программам </w:t>
            </w:r>
            <w:proofErr w:type="spellStart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и </w:t>
            </w:r>
            <w:proofErr w:type="spellStart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непрограммным</w:t>
            </w:r>
            <w:proofErr w:type="spellEnd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направлениям деятельности), группам </w:t>
            </w:r>
            <w:proofErr w:type="gramStart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видов расходов классификации расходов бюджетов</w:t>
            </w:r>
            <w:proofErr w:type="gramEnd"/>
            <w:r w:rsidRPr="00A636FB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на 2025 год и на 2026 год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</w:tcPr>
          <w:p w:rsidR="009F3F24" w:rsidRDefault="009F3F24" w:rsidP="009F3F2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A636FB" w:rsidRDefault="00A636FB" w:rsidP="009F3F2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A636FB" w:rsidRDefault="00A636FB" w:rsidP="009F3F2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  <w:p w:rsidR="00A636FB" w:rsidRPr="009F3F24" w:rsidRDefault="00A636FB" w:rsidP="009F3F2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</w:tcPr>
          <w:p w:rsidR="009F3F24" w:rsidRPr="009F3F24" w:rsidRDefault="009F3F24" w:rsidP="009F3F24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36FB" w:rsidTr="00A636FB">
        <w:trPr>
          <w:trHeight w:val="855"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2025 год</w:t>
            </w:r>
          </w:p>
        </w:tc>
        <w:tc>
          <w:tcPr>
            <w:tcW w:w="1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2026 год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Глава муниципального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A636FB" w:rsidTr="00A636FB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4 381,4</w:t>
            </w:r>
          </w:p>
        </w:tc>
      </w:tr>
      <w:tr w:rsidR="00A636FB" w:rsidTr="00A636FB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</w:t>
            </w: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lastRenderedPageBreak/>
              <w:t>0100001020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637,8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637,8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A636FB" w:rsidTr="00A636FB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мероприятия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Общегосударственные мероприятия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Условно утверждаемые расходы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Условно утверждаемые расходы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0100088000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424,5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890,6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Создание и деятельность в муниципальных образованиях административных комиссий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сфере профилактики правонарушений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профилактики правонарушений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A636FB" w:rsidTr="00A636FB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сфере дорожного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дорожного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1 019,0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сфере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Мероприятия по благоустройству территории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1 989,6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2 287,2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1 989,6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2 287,2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1 989,6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2 287,2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благоустройству территории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1 989,6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2 287,2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1 989,6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2 287,2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в области автомобильного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области автомобильного транспорта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Мероприятия по оборудованию (дооборудованию) пляжей (мест массового отдыха людей у воды)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муниципальных пляжей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A636FB" w:rsidTr="00A636FB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A636FB" w:rsidTr="00A636FB">
        <w:trPr>
          <w:trHeight w:val="153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A636FB" w:rsidTr="00A636FB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A636FB" w:rsidTr="00A636FB">
        <w:trPr>
          <w:trHeight w:val="127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A636FB" w:rsidTr="00A636FB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Субсидии на организацию деятельности народных дружин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636FB" w:rsidTr="00A636FB">
        <w:trPr>
          <w:trHeight w:val="178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Комплексное развитие сельских территорий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Комплексное развитие сельских территорий Кировской области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636FB" w:rsidTr="00A636FB">
        <w:trPr>
          <w:trHeight w:val="51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Дома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A636FB" w:rsidTr="00A636FB">
        <w:trPr>
          <w:trHeight w:val="102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Финансовое обеспечение деятельности муниципальных учреждений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A636FB" w:rsidTr="00A636FB">
        <w:trPr>
          <w:trHeight w:val="300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Дома культуры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A636FB" w:rsidTr="00A636FB">
        <w:trPr>
          <w:trHeight w:val="765"/>
        </w:trPr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636FB" w:rsidRDefault="00A636FB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636FB" w:rsidRDefault="00A636FB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5 103,5</w:t>
            </w:r>
          </w:p>
        </w:tc>
      </w:tr>
      <w:tr w:rsidR="00A636FB" w:rsidTr="00A636FB">
        <w:trPr>
          <w:trHeight w:val="255"/>
        </w:trPr>
        <w:tc>
          <w:tcPr>
            <w:tcW w:w="616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17 340,5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A636FB" w:rsidRDefault="00A636FB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18 111,6</w:t>
            </w:r>
          </w:p>
        </w:tc>
      </w:tr>
    </w:tbl>
    <w:p w:rsidR="003C4FA1" w:rsidRDefault="003C4FA1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A636FB">
      <w:pPr>
        <w:jc w:val="right"/>
        <w:rPr>
          <w:b/>
        </w:rPr>
      </w:pPr>
    </w:p>
    <w:p w:rsidR="00A636FB" w:rsidRDefault="00A636FB" w:rsidP="00A636FB">
      <w:pPr>
        <w:jc w:val="right"/>
        <w:rPr>
          <w:b/>
        </w:rPr>
      </w:pPr>
      <w:r>
        <w:rPr>
          <w:b/>
        </w:rPr>
        <w:lastRenderedPageBreak/>
        <w:t>Приложение № 12</w:t>
      </w:r>
    </w:p>
    <w:p w:rsidR="00A636FB" w:rsidRPr="00AA2E57" w:rsidRDefault="00A636FB" w:rsidP="00A636FB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A636FB" w:rsidRDefault="00A636FB" w:rsidP="00A636FB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№  18\1    от     26.04</w:t>
      </w:r>
      <w:r w:rsidRPr="00AA2E57">
        <w:rPr>
          <w:b/>
          <w:sz w:val="22"/>
          <w:szCs w:val="22"/>
        </w:rPr>
        <w:t xml:space="preserve">.2024 </w:t>
      </w:r>
      <w:proofErr w:type="spellStart"/>
      <w:r w:rsidRPr="00AA2E57">
        <w:rPr>
          <w:b/>
          <w:sz w:val="22"/>
          <w:szCs w:val="22"/>
        </w:rPr>
        <w:t>г_</w:t>
      </w:r>
      <w:proofErr w:type="spellEnd"/>
      <w:r w:rsidRPr="00AA2E57">
        <w:rPr>
          <w:b/>
          <w:sz w:val="22"/>
          <w:szCs w:val="22"/>
        </w:rPr>
        <w:t>.)</w:t>
      </w:r>
    </w:p>
    <w:p w:rsidR="00A636FB" w:rsidRDefault="00A636FB" w:rsidP="00EB3AD6">
      <w:pPr>
        <w:rPr>
          <w:b/>
          <w:sz w:val="22"/>
          <w:szCs w:val="22"/>
        </w:rPr>
      </w:pPr>
    </w:p>
    <w:p w:rsidR="00A636FB" w:rsidRDefault="00A636FB" w:rsidP="00EB3AD6">
      <w:pPr>
        <w:rPr>
          <w:b/>
          <w:sz w:val="22"/>
          <w:szCs w:val="22"/>
        </w:rPr>
      </w:pPr>
    </w:p>
    <w:tbl>
      <w:tblPr>
        <w:tblW w:w="11415" w:type="dxa"/>
        <w:tblInd w:w="108" w:type="dxa"/>
        <w:tblLook w:val="04A0"/>
      </w:tblPr>
      <w:tblGrid>
        <w:gridCol w:w="11415"/>
      </w:tblGrid>
      <w:tr w:rsidR="00A636FB" w:rsidTr="00A636FB">
        <w:trPr>
          <w:trHeight w:val="375"/>
        </w:trPr>
        <w:tc>
          <w:tcPr>
            <w:tcW w:w="1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6FB" w:rsidRDefault="00A636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СТРУКТУРА</w:t>
            </w:r>
          </w:p>
        </w:tc>
      </w:tr>
      <w:tr w:rsidR="00A636FB" w:rsidTr="00A636FB">
        <w:trPr>
          <w:trHeight w:val="315"/>
        </w:trPr>
        <w:tc>
          <w:tcPr>
            <w:tcW w:w="1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36FB" w:rsidRDefault="00A636FB">
            <w:r>
              <w:t xml:space="preserve">расходов бюджета муниципального образования </w:t>
            </w:r>
            <w:proofErr w:type="spellStart"/>
            <w:r>
              <w:t>Юрьянского</w:t>
            </w:r>
            <w:proofErr w:type="spellEnd"/>
            <w:r>
              <w:t xml:space="preserve"> городского поселения" </w:t>
            </w:r>
          </w:p>
          <w:p w:rsidR="00A636FB" w:rsidRDefault="00A636FB">
            <w:r>
              <w:t>на 2025 год и на 2026 год</w:t>
            </w:r>
          </w:p>
          <w:p w:rsidR="00A636FB" w:rsidRDefault="00A636FB"/>
          <w:tbl>
            <w:tblPr>
              <w:tblW w:w="9668" w:type="dxa"/>
              <w:tblLook w:val="04A0"/>
            </w:tblPr>
            <w:tblGrid>
              <w:gridCol w:w="3418"/>
              <w:gridCol w:w="706"/>
              <w:gridCol w:w="567"/>
              <w:gridCol w:w="725"/>
              <w:gridCol w:w="1395"/>
              <w:gridCol w:w="717"/>
              <w:gridCol w:w="1006"/>
              <w:gridCol w:w="1134"/>
            </w:tblGrid>
            <w:tr w:rsidR="00A636FB" w:rsidRPr="00A636FB" w:rsidTr="00C00637">
              <w:trPr>
                <w:trHeight w:val="855"/>
              </w:trPr>
              <w:tc>
                <w:tcPr>
                  <w:tcW w:w="3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Документ, учреждение</w:t>
                  </w:r>
                </w:p>
              </w:tc>
              <w:tc>
                <w:tcPr>
                  <w:tcW w:w="70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Вед.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Разд.</w:t>
                  </w:r>
                </w:p>
              </w:tc>
              <w:tc>
                <w:tcPr>
                  <w:tcW w:w="13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Ц.ст.</w:t>
                  </w:r>
                </w:p>
              </w:tc>
              <w:tc>
                <w:tcPr>
                  <w:tcW w:w="717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Расх</w:t>
                  </w:r>
                  <w:proofErr w:type="spellEnd"/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Сумма на 2025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Сумма на 2026 год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Администрация муниципального образования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района Кировской области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17 340,5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18 111,6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ОБЩЕГОСУДАРСТВЕННЫЕ ВОПРОСЫ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7 530,1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7 996,2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Глава муниципального образования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Руководство и управление в сфере установленных функций органов местного самоуправления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Глава муниципального образования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1 152,3</w:t>
                  </w:r>
                </w:p>
              </w:tc>
            </w:tr>
            <w:tr w:rsidR="00A636FB" w:rsidRPr="00A636FB" w:rsidTr="00C00637">
              <w:trPr>
                <w:trHeight w:val="153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Органы местного самоуправления администрации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Руководство и управление в сфере установленных функций органов местного самоуправления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Органы местного самоуправления администрации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4 381,4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3 732,6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3 732,6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637,8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637,8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Иные бюджетные ассигнования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0100001020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Резервные фонды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Резервный фонд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0100007000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0100007000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Резервный фонд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0100007000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      Иные бюджетные ассигнования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0100007000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Другие общегосударственные вопросы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1 986,4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2 452,5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1 986,4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2 452,5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Учреждения, осуществляющие обеспечение исполнения функций администрации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0100002010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0100002010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Финансовое обеспечение деятельности муниципальных учреждений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0100002010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Учреждения, осуществляющие обеспечение исполнения функций администрации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0100002010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0100002010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1 459,1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Управление муниципальной собственностью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Управление муниципальной собственностью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90,3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Общегосударственные мероприятия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0100004030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0100004030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0100004030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Общегосударственные мероприятия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0100004030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Иные бюджетные ассигнования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0100004030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Условно утверждаемые расходы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0100088000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424,5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890,6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0100088000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424,5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890,6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Условно утверждаемые расходы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0100088000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424,5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890,6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Иные бюджетные ассигнования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0100088000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424,5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890,6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Создание и деятельность в муниципальных образованиях административных комиссий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01Q2016050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01Q2016050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Создание и деятельность в муниципальных образованиях административных комиссий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01Q2016050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01Q2016050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НАЦИОНАЛЬНАЯ БЕЗОПАСНОСТЬ И ПРАВООХРАНИТЕЛЬНАЯ ДЕЯТЕЛЬНОСТЬ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1 106,6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1 106,6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</w:tr>
            <w:tr w:rsidR="00A636FB" w:rsidRPr="00A636FB" w:rsidTr="00C00637">
              <w:trPr>
                <w:trHeight w:val="153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0200004100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0200004100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0200004100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</w:tr>
            <w:tr w:rsidR="00A636FB" w:rsidRPr="00A636FB" w:rsidTr="00C00637">
              <w:trPr>
                <w:trHeight w:val="153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0200004100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Межбюджетные трансферты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0200004100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945,6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в сфере профилактики правонарушений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в сфере профилактики правонарушений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33,2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по содержанию муниципальных пляжей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по содержанию муниципальных пляжей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85,8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по оборудованию (дооборудованию) пляжей (мест массового отдыха людей у воды)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по содержанию муниципальных пляжей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0200004091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Субсидии на организацию деятельности народных дружин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02Q2015160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02Q2015160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Субсидии на организацию деятельности народных дружин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02Q2015160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02Q2015160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41,6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Субсидии на организацию деятельности народных дружин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02Q20S5160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02Q20S5160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Субсидии на организацию деятельности народных дружин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02Q20S5160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02Q20S5160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НАЦИОНАЛЬНАЯ ЭКОНОМИКА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1 210,3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1 217,7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Транспорт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в области автомобильного транспорта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0200004070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0200004070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</w:t>
                  </w: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lastRenderedPageBreak/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0200004070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    Мероприятия в области автомобильного транспорта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0200004070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Иные бюджетные ассигнования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0200004070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Дорожное хозяйство (дорожные фонды)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1 019,0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1 019,0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в сфере дорожного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0200004040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1 019,0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0200004040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1 019,0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0200004040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1 019,0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в сфере дорожного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0200004040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1 019,0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0200004040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1 019,0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      </w:r>
                  <w:proofErr w:type="gram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покрытий</w:t>
                  </w:r>
                  <w:proofErr w:type="gram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автомобильных дорог общего пользования местного значения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02Q2815210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02Q2815210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      </w:r>
                  <w:proofErr w:type="gram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покрытий</w:t>
                  </w:r>
                  <w:proofErr w:type="gram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автомобильных дорог общего пользования местного значения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02Q2815210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02Q2815210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      </w:r>
                  <w:proofErr w:type="gram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покрытий</w:t>
                  </w:r>
                  <w:proofErr w:type="gram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автомобильных дорог общего пользования местного значения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02Q28S5210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02Q28S5210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204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      </w:r>
                  <w:proofErr w:type="gram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покрытий</w:t>
                  </w:r>
                  <w:proofErr w:type="gram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автомобильных дорог общего пользования местного значения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02Q28S5210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02Q28S5210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Другие вопросы в области национальной экономики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Реализация мероприятий по борьбе с борщевиком Сосновского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02U0715120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Комплексное развитие сельских территорий Кировской области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02U0715120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02U0715120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Реализация мероприятий по борьбе с борщевиком Сосновского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02U0715120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02U0715120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48,2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Реализация мероприятий по борьбе с борщевиком Сосновского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02U07S5120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Комплексное развитие сельских территорий Кировской области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02U07S5120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02U07S5120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Реализация мероприятий по борьбе с борщевиком Сосновского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02U07S5120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02U07S5120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ЖИЛИЩНО-КОММУНАЛЬНОЕ ХОЗЯЙСТВО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2 243,3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2 540,9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Жилищное хозяйство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в сфере жилищно-коммунального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в сфере жилищно-коммунального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253,7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Коммунальное хозяйство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в сфере жилищно-коммунального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в сфере жилищно-коммунального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Иные бюджетные ассигнования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0200004050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по благоустройству территории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по благоустройству территории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Бурение скважины - дублера №47614, ул. Кирова,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пгт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. Юрья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02U0F15171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Поддержка местных инициатив в Кировской области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02U0F15171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02U0F15171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Инициативные проекты по развитию общественной инфраструктуры муниципальных образований Кировской области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02U0F15171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02U0F15171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Бурение скважины - дублера №47614, ул. Кирова,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пгт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. Юрья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02U0FS5171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Поддержка местных инициатив в Кировской области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02U0FS5171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02U0FS5171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Инициативные проекты по развитию общественной инфраструктуры муниципальных образований Кировской области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02U0FS5171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02U0FS5171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Благоустройство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1 787,2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1 787,2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Мероприятия по благоустройству территории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1 787,2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1 787,2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1 787,2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Мероприятия по благоустройству территории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1 787,2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1 489,6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1 787,2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Иные бюджетные ассигнования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0200004060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ОБРАЗОВАНИЕ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31,9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31,9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31,9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Подготовка и повышение квалификации лиц, замещающих муниципальные должности, и муниципальных служащих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01Q1415560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01Q1415560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Подготовка и повышение квалификации лиц, замещающих муниципальные должности, и муниципальных служащих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01Q1415560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01Q1415560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31,6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Подготовка и повышение квалификации лиц, замещающих муниципальные должности, и муниципальных служащих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01Q14S5560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01Q14S5560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Подготовка и повышение квалификации лиц, замещающих муниципальные должности, и муниципальных служащих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01Q14S5560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01Q14S5560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КУЛЬТУРА, КИНЕМАТОГРАФИЯ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Культура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культуры и спорта в Юрьянском городском поселении"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Дома культуры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0300002020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культуры и спорта в Юрьянском городском поселении"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0300002020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Финансовое обеспечение деятельности муниципальных учреждений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0300002020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Дома культуры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0300002020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76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0300002020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5 103,5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СОЦИАЛЬНАЯ ПОЛИТИКА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Пенсионное обеспечение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Ежемесячные доплаты к пенсии лиц, замещавших муниципальные должности и должности муниципальной службы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"Развитие управления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Ежемесячные доплаты к пенсии лиц, замещавших муниципальные должности и должности муниципальной службы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Социальное обеспечение и иные выплаты населению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0100008000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49,4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0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0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Прочие межбюджетные трансферты общего характера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1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1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0200000000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2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2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127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0200004200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3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3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102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Муниципальная программа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 "Жизнеобеспечение </w:t>
                  </w:r>
                  <w:proofErr w:type="spellStart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Юрьянского</w:t>
                  </w:r>
                  <w:proofErr w:type="spellEnd"/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городского поселения"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0200004200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4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4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51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Мероприятия в установленной сфере деятельности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0200004200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5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5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1275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0200004200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300"/>
              </w:trPr>
              <w:tc>
                <w:tcPr>
                  <w:tcW w:w="341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A636FB" w:rsidRPr="00A636FB" w:rsidRDefault="00A636FB" w:rsidP="00A636FB">
                  <w:pPr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                  Межбюджетные трансферты</w:t>
                  </w:r>
                </w:p>
              </w:tc>
              <w:tc>
                <w:tcPr>
                  <w:tcW w:w="7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982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0200004200</w:t>
                  </w:r>
                </w:p>
              </w:tc>
              <w:tc>
                <w:tcPr>
                  <w:tcW w:w="7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A636FB" w:rsidRPr="00A636FB" w:rsidRDefault="00A636FB" w:rsidP="00A636FB">
                  <w:pPr>
                    <w:jc w:val="center"/>
                    <w:outlineLvl w:val="6"/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outlineLvl w:val="6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65,3</w:t>
                  </w:r>
                </w:p>
              </w:tc>
            </w:tr>
            <w:tr w:rsidR="00A636FB" w:rsidRPr="00A636FB" w:rsidTr="00C00637">
              <w:trPr>
                <w:trHeight w:val="255"/>
              </w:trPr>
              <w:tc>
                <w:tcPr>
                  <w:tcW w:w="7528" w:type="dxa"/>
                  <w:gridSpan w:val="6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636FB" w:rsidRPr="00A636FB" w:rsidRDefault="00A636FB" w:rsidP="00A636FB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 xml:space="preserve">Всего расходов:   </w:t>
                  </w:r>
                </w:p>
              </w:tc>
              <w:tc>
                <w:tcPr>
                  <w:tcW w:w="1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17 340,5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99"/>
                  <w:noWrap/>
                  <w:hideMark/>
                </w:tcPr>
                <w:p w:rsidR="00A636FB" w:rsidRPr="00A636FB" w:rsidRDefault="00A636FB" w:rsidP="00A636FB">
                  <w:pPr>
                    <w:jc w:val="right"/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636FB">
                    <w:rPr>
                      <w:rFonts w:ascii="Arial CYR" w:hAnsi="Arial CYR" w:cs="Arial CYR"/>
                      <w:b/>
                      <w:bCs/>
                      <w:color w:val="000000"/>
                      <w:sz w:val="20"/>
                      <w:szCs w:val="20"/>
                    </w:rPr>
                    <w:t>18 111,6</w:t>
                  </w:r>
                </w:p>
              </w:tc>
            </w:tr>
          </w:tbl>
          <w:p w:rsidR="00A636FB" w:rsidRDefault="00A636FB"/>
        </w:tc>
      </w:tr>
    </w:tbl>
    <w:p w:rsidR="00A636FB" w:rsidRDefault="00A636FB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EB3AD6">
      <w:pPr>
        <w:rPr>
          <w:b/>
          <w:sz w:val="22"/>
          <w:szCs w:val="22"/>
        </w:rPr>
      </w:pPr>
    </w:p>
    <w:p w:rsidR="00B20503" w:rsidRDefault="00B20503" w:rsidP="00C00637">
      <w:pPr>
        <w:ind w:left="-3384" w:firstLine="7920"/>
        <w:rPr>
          <w:b/>
        </w:rPr>
      </w:pPr>
      <w:r w:rsidRPr="00670083">
        <w:rPr>
          <w:b/>
        </w:rPr>
        <w:t xml:space="preserve">Приложение № </w:t>
      </w:r>
      <w:r>
        <w:rPr>
          <w:b/>
        </w:rPr>
        <w:t>13</w:t>
      </w:r>
    </w:p>
    <w:p w:rsidR="00B20503" w:rsidRPr="00670083" w:rsidRDefault="00B20503" w:rsidP="00B20503">
      <w:pPr>
        <w:ind w:left="-3960" w:firstLine="7920"/>
        <w:rPr>
          <w:b/>
        </w:rPr>
      </w:pPr>
    </w:p>
    <w:p w:rsidR="00B20503" w:rsidRDefault="00B20503" w:rsidP="00B20503">
      <w:pPr>
        <w:ind w:firstLine="4536"/>
        <w:jc w:val="both"/>
      </w:pPr>
      <w:r>
        <w:t xml:space="preserve">  </w:t>
      </w:r>
      <w:r w:rsidRPr="00670083">
        <w:t xml:space="preserve">к решению Думы </w:t>
      </w:r>
      <w:proofErr w:type="spellStart"/>
      <w:r>
        <w:t>Юрьянского</w:t>
      </w:r>
      <w:proofErr w:type="spellEnd"/>
      <w:r>
        <w:t xml:space="preserve"> </w:t>
      </w:r>
      <w:proofErr w:type="gramStart"/>
      <w:r w:rsidRPr="00670083">
        <w:t>городского</w:t>
      </w:r>
      <w:proofErr w:type="gramEnd"/>
      <w:r w:rsidRPr="00670083">
        <w:t xml:space="preserve"> </w:t>
      </w:r>
    </w:p>
    <w:p w:rsidR="00B20503" w:rsidRDefault="00B20503" w:rsidP="00B20503">
      <w:pPr>
        <w:ind w:firstLine="4536"/>
        <w:jc w:val="both"/>
      </w:pPr>
      <w:r>
        <w:t xml:space="preserve">  </w:t>
      </w:r>
      <w:r w:rsidRPr="00670083">
        <w:t>поселения</w:t>
      </w:r>
      <w:r>
        <w:t xml:space="preserve"> «Об утверждении бюджета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0503" w:rsidRDefault="00B20503" w:rsidP="00B20503">
      <w:pPr>
        <w:ind w:firstLine="4536"/>
        <w:jc w:val="both"/>
      </w:pPr>
      <w:r>
        <w:t xml:space="preserve"> муниципального образования</w:t>
      </w:r>
    </w:p>
    <w:p w:rsidR="00B20503" w:rsidRDefault="00B20503" w:rsidP="00B20503">
      <w:pPr>
        <w:ind w:firstLine="4536"/>
        <w:jc w:val="both"/>
      </w:pPr>
      <w:r>
        <w:t xml:space="preserve"> </w:t>
      </w:r>
      <w:proofErr w:type="spellStart"/>
      <w:r>
        <w:t>Юрьянского</w:t>
      </w:r>
      <w:proofErr w:type="spellEnd"/>
      <w:r>
        <w:t xml:space="preserve"> городского поселения </w:t>
      </w:r>
    </w:p>
    <w:p w:rsidR="00B20503" w:rsidRDefault="00B20503" w:rsidP="00B20503">
      <w:pPr>
        <w:ind w:firstLine="4536"/>
        <w:jc w:val="both"/>
      </w:pPr>
      <w:r>
        <w:t xml:space="preserve">  на 2024 год и на плановый период</w:t>
      </w:r>
    </w:p>
    <w:p w:rsidR="00B20503" w:rsidRPr="006760FE" w:rsidRDefault="00B20503" w:rsidP="00B20503">
      <w:pPr>
        <w:ind w:firstLine="4536"/>
        <w:jc w:val="both"/>
      </w:pPr>
      <w:r>
        <w:t xml:space="preserve">  2025 и 2026 годов»</w:t>
      </w:r>
    </w:p>
    <w:p w:rsidR="00B20503" w:rsidRPr="00FD6D87" w:rsidRDefault="00B20503" w:rsidP="00B20503">
      <w:pPr>
        <w:jc w:val="center"/>
        <w:rPr>
          <w:b/>
          <w:bCs/>
          <w:sz w:val="22"/>
        </w:rPr>
      </w:pPr>
    </w:p>
    <w:p w:rsidR="00B20503" w:rsidRPr="00EC6F61" w:rsidRDefault="00B20503" w:rsidP="00B20503">
      <w:pPr>
        <w:jc w:val="center"/>
        <w:rPr>
          <w:b/>
          <w:bCs/>
          <w:sz w:val="28"/>
          <w:szCs w:val="28"/>
        </w:rPr>
      </w:pPr>
      <w:r w:rsidRPr="00EC6F61">
        <w:rPr>
          <w:b/>
          <w:bCs/>
          <w:sz w:val="28"/>
          <w:szCs w:val="28"/>
        </w:rPr>
        <w:t>Источники финансирования дефицита бюджета</w:t>
      </w:r>
    </w:p>
    <w:p w:rsidR="00B20503" w:rsidRPr="00EC6F61" w:rsidRDefault="00B20503" w:rsidP="00B20503">
      <w:pPr>
        <w:jc w:val="center"/>
        <w:rPr>
          <w:b/>
          <w:bCs/>
          <w:sz w:val="28"/>
          <w:szCs w:val="28"/>
        </w:rPr>
      </w:pPr>
      <w:r w:rsidRPr="00EC6F61">
        <w:rPr>
          <w:b/>
          <w:bCs/>
          <w:sz w:val="28"/>
          <w:szCs w:val="28"/>
        </w:rPr>
        <w:t>муниципального образования</w:t>
      </w:r>
    </w:p>
    <w:p w:rsidR="00B20503" w:rsidRPr="004C6CF7" w:rsidRDefault="00B20503" w:rsidP="00B20503">
      <w:pPr>
        <w:jc w:val="center"/>
        <w:rPr>
          <w:b/>
          <w:sz w:val="28"/>
          <w:szCs w:val="28"/>
        </w:rPr>
      </w:pPr>
      <w:r w:rsidRPr="00EC6F61">
        <w:rPr>
          <w:b/>
          <w:bCs/>
          <w:sz w:val="28"/>
          <w:szCs w:val="28"/>
        </w:rPr>
        <w:t xml:space="preserve"> </w:t>
      </w:r>
      <w:proofErr w:type="spellStart"/>
      <w:r w:rsidRPr="00DE6E5F">
        <w:rPr>
          <w:b/>
          <w:sz w:val="28"/>
          <w:szCs w:val="28"/>
        </w:rPr>
        <w:t>Юрьянского</w:t>
      </w:r>
      <w:proofErr w:type="spellEnd"/>
      <w:r>
        <w:t xml:space="preserve"> </w:t>
      </w:r>
      <w:r>
        <w:rPr>
          <w:b/>
          <w:sz w:val="28"/>
          <w:szCs w:val="28"/>
        </w:rPr>
        <w:t>г</w:t>
      </w:r>
      <w:r w:rsidRPr="00EC6F61">
        <w:rPr>
          <w:b/>
          <w:sz w:val="28"/>
          <w:szCs w:val="28"/>
        </w:rPr>
        <w:t>ородско</w:t>
      </w:r>
      <w:r>
        <w:rPr>
          <w:b/>
          <w:sz w:val="28"/>
          <w:szCs w:val="28"/>
        </w:rPr>
        <w:t>го</w:t>
      </w:r>
      <w:r w:rsidRPr="00EC6F61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</w:p>
    <w:p w:rsidR="00B20503" w:rsidRPr="00EC6F61" w:rsidRDefault="00B20503" w:rsidP="00B20503">
      <w:pPr>
        <w:jc w:val="center"/>
        <w:rPr>
          <w:b/>
          <w:bCs/>
          <w:sz w:val="28"/>
          <w:szCs w:val="28"/>
        </w:rPr>
      </w:pPr>
      <w:r w:rsidRPr="00EC6F61">
        <w:rPr>
          <w:b/>
          <w:bCs/>
          <w:sz w:val="28"/>
          <w:szCs w:val="28"/>
        </w:rPr>
        <w:t xml:space="preserve"> на 20</w:t>
      </w:r>
      <w:r>
        <w:rPr>
          <w:b/>
          <w:bCs/>
          <w:sz w:val="28"/>
          <w:szCs w:val="28"/>
        </w:rPr>
        <w:t>25</w:t>
      </w:r>
      <w:r w:rsidRPr="00EC6F61">
        <w:rPr>
          <w:b/>
          <w:bCs/>
          <w:sz w:val="28"/>
          <w:szCs w:val="28"/>
        </w:rPr>
        <w:t xml:space="preserve"> год и 20</w:t>
      </w:r>
      <w:r>
        <w:rPr>
          <w:b/>
          <w:bCs/>
          <w:sz w:val="28"/>
          <w:szCs w:val="28"/>
        </w:rPr>
        <w:t>26</w:t>
      </w:r>
      <w:r w:rsidRPr="00EC6F61">
        <w:rPr>
          <w:b/>
          <w:bCs/>
          <w:sz w:val="28"/>
          <w:szCs w:val="28"/>
        </w:rPr>
        <w:t xml:space="preserve"> год.</w:t>
      </w:r>
    </w:p>
    <w:p w:rsidR="00B20503" w:rsidRPr="003D4D51" w:rsidRDefault="00B20503" w:rsidP="00B20503">
      <w:pPr>
        <w:jc w:val="center"/>
      </w:pPr>
      <w:r w:rsidRPr="003D4D51">
        <w:t xml:space="preserve">                                                                                                                           </w:t>
      </w:r>
    </w:p>
    <w:p w:rsidR="00B20503" w:rsidRDefault="00B20503" w:rsidP="00B20503">
      <w:pPr>
        <w:jc w:val="right"/>
        <w:rPr>
          <w:b/>
        </w:rPr>
      </w:pPr>
      <w:r>
        <w:rPr>
          <w:b/>
        </w:rPr>
        <w:t xml:space="preserve">                        </w:t>
      </w:r>
    </w:p>
    <w:tbl>
      <w:tblPr>
        <w:tblW w:w="989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6"/>
        <w:gridCol w:w="2970"/>
        <w:gridCol w:w="1282"/>
        <w:gridCol w:w="1418"/>
      </w:tblGrid>
      <w:tr w:rsidR="00B20503" w:rsidRPr="005D551F" w:rsidTr="00C00637">
        <w:tc>
          <w:tcPr>
            <w:tcW w:w="4226" w:type="dxa"/>
            <w:shd w:val="clear" w:color="auto" w:fill="auto"/>
          </w:tcPr>
          <w:p w:rsidR="00B20503" w:rsidRPr="005D551F" w:rsidRDefault="00B20503" w:rsidP="0032395A">
            <w:pPr>
              <w:jc w:val="center"/>
              <w:rPr>
                <w:b/>
              </w:rPr>
            </w:pPr>
            <w:r w:rsidRPr="005D551F">
              <w:rPr>
                <w:b/>
              </w:rPr>
              <w:t>Наименование показателя</w:t>
            </w:r>
          </w:p>
        </w:tc>
        <w:tc>
          <w:tcPr>
            <w:tcW w:w="2970" w:type="dxa"/>
            <w:shd w:val="clear" w:color="auto" w:fill="auto"/>
          </w:tcPr>
          <w:p w:rsidR="00B20503" w:rsidRPr="005D551F" w:rsidRDefault="00B20503" w:rsidP="0032395A">
            <w:pPr>
              <w:jc w:val="center"/>
              <w:rPr>
                <w:b/>
              </w:rPr>
            </w:pPr>
            <w:r w:rsidRPr="005D551F">
              <w:rPr>
                <w:b/>
              </w:rPr>
              <w:t>Код бюджетной классификации</w:t>
            </w:r>
          </w:p>
        </w:tc>
        <w:tc>
          <w:tcPr>
            <w:tcW w:w="1282" w:type="dxa"/>
            <w:shd w:val="clear" w:color="auto" w:fill="auto"/>
          </w:tcPr>
          <w:p w:rsidR="00B20503" w:rsidRDefault="00B20503" w:rsidP="0032395A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на </w:t>
            </w:r>
            <w:r w:rsidRPr="005D551F">
              <w:rPr>
                <w:b/>
              </w:rPr>
              <w:t>20</w:t>
            </w:r>
            <w:r>
              <w:rPr>
                <w:b/>
              </w:rPr>
              <w:t>25</w:t>
            </w:r>
            <w:r w:rsidRPr="005D551F">
              <w:rPr>
                <w:b/>
              </w:rPr>
              <w:t xml:space="preserve"> год</w:t>
            </w:r>
          </w:p>
          <w:p w:rsidR="00B20503" w:rsidRPr="005D551F" w:rsidRDefault="00B20503" w:rsidP="0032395A">
            <w:pPr>
              <w:jc w:val="center"/>
              <w:rPr>
                <w:b/>
              </w:rPr>
            </w:pPr>
            <w:r>
              <w:rPr>
                <w:b/>
              </w:rPr>
              <w:t>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  <w:tc>
          <w:tcPr>
            <w:tcW w:w="1418" w:type="dxa"/>
            <w:shd w:val="clear" w:color="auto" w:fill="auto"/>
          </w:tcPr>
          <w:p w:rsidR="00B20503" w:rsidRDefault="00B20503" w:rsidP="0032395A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на 2026 </w:t>
            </w:r>
            <w:r w:rsidRPr="005D551F">
              <w:rPr>
                <w:b/>
              </w:rPr>
              <w:t>год</w:t>
            </w:r>
          </w:p>
          <w:p w:rsidR="00B20503" w:rsidRPr="005D551F" w:rsidRDefault="00B20503" w:rsidP="0032395A">
            <w:pPr>
              <w:rPr>
                <w:b/>
              </w:rPr>
            </w:pPr>
            <w:r>
              <w:rPr>
                <w:b/>
              </w:rPr>
              <w:t>(тыс</w:t>
            </w:r>
            <w:proofErr w:type="gramStart"/>
            <w:r>
              <w:rPr>
                <w:b/>
              </w:rPr>
              <w:t>.р</w:t>
            </w:r>
            <w:proofErr w:type="gramEnd"/>
            <w:r>
              <w:rPr>
                <w:b/>
              </w:rPr>
              <w:t>уб.)</w:t>
            </w:r>
          </w:p>
        </w:tc>
      </w:tr>
      <w:tr w:rsidR="00B20503" w:rsidRPr="005D551F" w:rsidTr="00C00637">
        <w:tc>
          <w:tcPr>
            <w:tcW w:w="4226" w:type="dxa"/>
            <w:shd w:val="clear" w:color="auto" w:fill="auto"/>
          </w:tcPr>
          <w:p w:rsidR="00B20503" w:rsidRPr="005D551F" w:rsidRDefault="00B20503" w:rsidP="0032395A">
            <w:pPr>
              <w:jc w:val="center"/>
              <w:rPr>
                <w:b/>
              </w:rPr>
            </w:pPr>
            <w:r w:rsidRPr="005D551F">
              <w:rPr>
                <w:b/>
              </w:rPr>
              <w:t>ВСЕГО источников финансирования  дефицита  бюджета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32395A">
            <w:pPr>
              <w:jc w:val="center"/>
              <w:rPr>
                <w:b/>
              </w:rPr>
            </w:pPr>
            <w:r w:rsidRPr="005D551F">
              <w:rPr>
                <w:b/>
              </w:rPr>
              <w:t xml:space="preserve">000 01 00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0000 000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20503" w:rsidRPr="005D551F" w:rsidRDefault="00B20503" w:rsidP="0032395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0503" w:rsidRDefault="00B20503" w:rsidP="0032395A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  <w:p w:rsidR="00B20503" w:rsidRPr="005D551F" w:rsidRDefault="00B20503" w:rsidP="0032395A">
            <w:pPr>
              <w:jc w:val="right"/>
              <w:rPr>
                <w:b/>
              </w:rPr>
            </w:pPr>
          </w:p>
        </w:tc>
      </w:tr>
      <w:tr w:rsidR="00B20503" w:rsidRPr="005D551F" w:rsidTr="00C00637">
        <w:tc>
          <w:tcPr>
            <w:tcW w:w="4226" w:type="dxa"/>
            <w:shd w:val="clear" w:color="auto" w:fill="auto"/>
          </w:tcPr>
          <w:p w:rsidR="00B20503" w:rsidRPr="005D551F" w:rsidRDefault="00B20503" w:rsidP="0032395A">
            <w:pPr>
              <w:jc w:val="both"/>
              <w:rPr>
                <w:b/>
              </w:rPr>
            </w:pPr>
            <w:r w:rsidRPr="005D551F">
              <w:rPr>
                <w:b/>
              </w:rPr>
              <w:t xml:space="preserve">Изменение остатков средств 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32395A">
            <w:pPr>
              <w:jc w:val="center"/>
              <w:rPr>
                <w:b/>
              </w:rPr>
            </w:pPr>
            <w:r w:rsidRPr="005D551F">
              <w:rPr>
                <w:b/>
              </w:rPr>
              <w:t>000 01 0</w:t>
            </w:r>
            <w:r>
              <w:rPr>
                <w:b/>
              </w:rPr>
              <w:t>5</w:t>
            </w:r>
            <w:r w:rsidRPr="005D551F">
              <w:rPr>
                <w:b/>
              </w:rPr>
              <w:t xml:space="preserve"> 00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0000 000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20503" w:rsidRPr="005D551F" w:rsidRDefault="00B20503" w:rsidP="0032395A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Pr="005D551F">
              <w:rPr>
                <w:b/>
              </w:rPr>
              <w:t>,0</w:t>
            </w: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0503" w:rsidRPr="005D551F" w:rsidRDefault="00B20503" w:rsidP="0032395A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  <w:r w:rsidRPr="005D551F">
              <w:rPr>
                <w:b/>
              </w:rPr>
              <w:t>,0</w:t>
            </w:r>
          </w:p>
        </w:tc>
      </w:tr>
      <w:tr w:rsidR="00B20503" w:rsidRPr="005D551F" w:rsidTr="00C00637"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>Увел</w:t>
            </w:r>
            <w:r>
              <w:rPr>
                <w:b/>
              </w:rPr>
              <w:t>ичение остатков средств</w:t>
            </w:r>
            <w:r w:rsidRPr="005D551F">
              <w:rPr>
                <w:b/>
              </w:rPr>
              <w:t xml:space="preserve"> бюджетов</w:t>
            </w:r>
            <w:r>
              <w:rPr>
                <w:b/>
              </w:rPr>
              <w:t>, всего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 w:rsidRPr="005D551F">
              <w:rPr>
                <w:b/>
              </w:rPr>
              <w:t xml:space="preserve">000 01 05 00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0000 500</w:t>
            </w:r>
          </w:p>
        </w:tc>
        <w:tc>
          <w:tcPr>
            <w:tcW w:w="1282" w:type="dxa"/>
            <w:shd w:val="clear" w:color="auto" w:fill="auto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CA16F6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CA16F6">
              <w:t>18 111,6</w:t>
            </w:r>
          </w:p>
        </w:tc>
      </w:tr>
      <w:tr w:rsidR="00B20503" w:rsidRPr="005D551F" w:rsidTr="00C00637"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>Увеличение прочих остатков средств бюджетов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 w:rsidRPr="005D551F">
              <w:rPr>
                <w:b/>
              </w:rPr>
              <w:t xml:space="preserve">000 01 05 02 00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0000 510</w:t>
            </w:r>
          </w:p>
        </w:tc>
        <w:tc>
          <w:tcPr>
            <w:tcW w:w="1282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E55EB5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E55EB5">
              <w:t>18 111,6</w:t>
            </w:r>
          </w:p>
        </w:tc>
      </w:tr>
      <w:tr w:rsidR="00B20503" w:rsidRPr="005D551F" w:rsidTr="00C00637"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>Увеличение прочих остатков денежных средств бюджетов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 w:rsidRPr="005D551F">
              <w:rPr>
                <w:b/>
              </w:rPr>
              <w:t>000 01 05 02 0</w:t>
            </w:r>
            <w:r>
              <w:rPr>
                <w:b/>
              </w:rPr>
              <w:t>1</w:t>
            </w:r>
            <w:r w:rsidRPr="005D551F">
              <w:rPr>
                <w:b/>
              </w:rPr>
              <w:t xml:space="preserve"> 00 0000 510</w:t>
            </w:r>
          </w:p>
        </w:tc>
        <w:tc>
          <w:tcPr>
            <w:tcW w:w="1282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D30A08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D30A08">
              <w:t>18 111,6</w:t>
            </w:r>
          </w:p>
        </w:tc>
      </w:tr>
      <w:tr w:rsidR="00B20503" w:rsidRPr="005B6EFB" w:rsidTr="00C00637"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 xml:space="preserve">Увеличение прочих остатков денежных средств бюджетов </w:t>
            </w:r>
            <w:r>
              <w:rPr>
                <w:b/>
              </w:rPr>
              <w:t xml:space="preserve">городских </w:t>
            </w:r>
            <w:r w:rsidRPr="005D551F">
              <w:rPr>
                <w:b/>
              </w:rPr>
              <w:t>поселений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>
              <w:rPr>
                <w:b/>
              </w:rPr>
              <w:t>982</w:t>
            </w:r>
            <w:r w:rsidRPr="005D551F">
              <w:rPr>
                <w:b/>
              </w:rPr>
              <w:t xml:space="preserve"> 01 05 02 01 1</w:t>
            </w:r>
            <w:r>
              <w:rPr>
                <w:b/>
              </w:rPr>
              <w:t>3</w:t>
            </w:r>
            <w:r w:rsidRPr="005D551F">
              <w:rPr>
                <w:b/>
              </w:rPr>
              <w:t xml:space="preserve"> 0000 510</w:t>
            </w:r>
          </w:p>
        </w:tc>
        <w:tc>
          <w:tcPr>
            <w:tcW w:w="1282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49778C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>
              <w:t>-</w:t>
            </w:r>
            <w:r w:rsidRPr="0049778C">
              <w:t>18 111,6</w:t>
            </w:r>
          </w:p>
        </w:tc>
      </w:tr>
      <w:tr w:rsidR="00B20503" w:rsidRPr="00005947" w:rsidTr="00C00637"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>Уменьшение остатков средств</w:t>
            </w:r>
            <w:r>
              <w:rPr>
                <w:b/>
              </w:rPr>
              <w:t xml:space="preserve">, </w:t>
            </w:r>
            <w:r w:rsidRPr="005D551F">
              <w:rPr>
                <w:b/>
              </w:rPr>
              <w:t>бюджетов</w:t>
            </w:r>
            <w:r>
              <w:rPr>
                <w:b/>
              </w:rPr>
              <w:t xml:space="preserve"> всего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 w:rsidRPr="005D551F">
              <w:rPr>
                <w:b/>
              </w:rPr>
              <w:t xml:space="preserve">000 01 05 00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</w:t>
            </w:r>
            <w:proofErr w:type="spellStart"/>
            <w:r w:rsidRPr="005D551F">
              <w:rPr>
                <w:b/>
              </w:rPr>
              <w:t>00</w:t>
            </w:r>
            <w:proofErr w:type="spellEnd"/>
            <w:r w:rsidRPr="005D551F">
              <w:rPr>
                <w:b/>
              </w:rPr>
              <w:t xml:space="preserve"> 0000 600</w:t>
            </w:r>
          </w:p>
        </w:tc>
        <w:tc>
          <w:tcPr>
            <w:tcW w:w="1282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E67668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E67668">
              <w:t>18 111,6</w:t>
            </w:r>
          </w:p>
        </w:tc>
      </w:tr>
      <w:tr w:rsidR="00B20503" w:rsidRPr="00005947" w:rsidTr="00C00637"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>Уменьшение прочих остатков средств бюджетов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>
              <w:rPr>
                <w:b/>
              </w:rPr>
              <w:t xml:space="preserve">000 01 05 02 00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0000 60</w:t>
            </w:r>
            <w:r w:rsidRPr="005D551F">
              <w:rPr>
                <w:b/>
              </w:rPr>
              <w:t>0</w:t>
            </w:r>
          </w:p>
        </w:tc>
        <w:tc>
          <w:tcPr>
            <w:tcW w:w="1282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48199E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48199E">
              <w:t>18 111,6</w:t>
            </w:r>
          </w:p>
        </w:tc>
      </w:tr>
      <w:tr w:rsidR="00B20503" w:rsidRPr="00005947" w:rsidTr="00C00637">
        <w:trPr>
          <w:trHeight w:val="436"/>
        </w:trPr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>Уменьшение прочих остатков денежных средств бюджетов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 w:rsidRPr="005D551F">
              <w:rPr>
                <w:b/>
              </w:rPr>
              <w:t>000 01 05 02 0</w:t>
            </w:r>
            <w:r>
              <w:rPr>
                <w:b/>
              </w:rPr>
              <w:t>1</w:t>
            </w:r>
            <w:r w:rsidRPr="005D551F">
              <w:rPr>
                <w:b/>
              </w:rPr>
              <w:t xml:space="preserve"> 00 0000 610</w:t>
            </w:r>
          </w:p>
        </w:tc>
        <w:tc>
          <w:tcPr>
            <w:tcW w:w="1282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107EAB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107EAB">
              <w:t>18 111,6</w:t>
            </w:r>
          </w:p>
        </w:tc>
      </w:tr>
      <w:tr w:rsidR="00B20503" w:rsidRPr="00005947" w:rsidTr="00C00637">
        <w:trPr>
          <w:trHeight w:val="459"/>
        </w:trPr>
        <w:tc>
          <w:tcPr>
            <w:tcW w:w="4226" w:type="dxa"/>
            <w:shd w:val="clear" w:color="auto" w:fill="auto"/>
          </w:tcPr>
          <w:p w:rsidR="00B20503" w:rsidRPr="005D551F" w:rsidRDefault="00B20503" w:rsidP="00B20503">
            <w:pPr>
              <w:jc w:val="both"/>
              <w:rPr>
                <w:b/>
              </w:rPr>
            </w:pPr>
            <w:r w:rsidRPr="005D551F">
              <w:rPr>
                <w:b/>
              </w:rPr>
              <w:t xml:space="preserve">Уменьшение прочих остатков денежных средств бюджетов </w:t>
            </w:r>
            <w:r>
              <w:rPr>
                <w:b/>
              </w:rPr>
              <w:t xml:space="preserve">городских </w:t>
            </w:r>
            <w:r w:rsidRPr="005D551F">
              <w:rPr>
                <w:b/>
              </w:rPr>
              <w:t>поселений</w:t>
            </w:r>
          </w:p>
        </w:tc>
        <w:tc>
          <w:tcPr>
            <w:tcW w:w="2970" w:type="dxa"/>
            <w:shd w:val="clear" w:color="auto" w:fill="auto"/>
            <w:vAlign w:val="center"/>
          </w:tcPr>
          <w:p w:rsidR="00B20503" w:rsidRPr="005D551F" w:rsidRDefault="00B20503" w:rsidP="00B20503">
            <w:pPr>
              <w:jc w:val="center"/>
              <w:rPr>
                <w:b/>
              </w:rPr>
            </w:pPr>
            <w:r>
              <w:rPr>
                <w:b/>
              </w:rPr>
              <w:t>982</w:t>
            </w:r>
            <w:r w:rsidRPr="005D551F">
              <w:rPr>
                <w:b/>
              </w:rPr>
              <w:t xml:space="preserve"> 01 05 02 01 1</w:t>
            </w:r>
            <w:r>
              <w:rPr>
                <w:b/>
              </w:rPr>
              <w:t>3</w:t>
            </w:r>
            <w:r w:rsidRPr="005D551F">
              <w:rPr>
                <w:b/>
              </w:rPr>
              <w:t xml:space="preserve"> 0000 610</w:t>
            </w:r>
          </w:p>
        </w:tc>
        <w:tc>
          <w:tcPr>
            <w:tcW w:w="1282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C86ABE">
              <w:t>17 340,5</w:t>
            </w:r>
          </w:p>
        </w:tc>
        <w:tc>
          <w:tcPr>
            <w:tcW w:w="1418" w:type="dxa"/>
            <w:shd w:val="clear" w:color="auto" w:fill="auto"/>
          </w:tcPr>
          <w:p w:rsidR="00B20503" w:rsidRPr="00922E8A" w:rsidRDefault="00B20503" w:rsidP="00B20503">
            <w:pPr>
              <w:jc w:val="center"/>
              <w:rPr>
                <w:b/>
              </w:rPr>
            </w:pPr>
            <w:r w:rsidRPr="00C86ABE">
              <w:t>18 111,6</w:t>
            </w:r>
          </w:p>
        </w:tc>
      </w:tr>
    </w:tbl>
    <w:p w:rsidR="00B20503" w:rsidRPr="00143B40" w:rsidRDefault="00B20503" w:rsidP="00B20503">
      <w:pPr>
        <w:tabs>
          <w:tab w:val="left" w:pos="2190"/>
        </w:tabs>
      </w:pPr>
    </w:p>
    <w:p w:rsidR="00B20503" w:rsidRDefault="00B20503" w:rsidP="00EB3AD6">
      <w:pPr>
        <w:rPr>
          <w:b/>
          <w:sz w:val="22"/>
          <w:szCs w:val="22"/>
        </w:rPr>
      </w:pPr>
    </w:p>
    <w:sectPr w:rsidR="00B20503" w:rsidSect="005765E8">
      <w:pgSz w:w="11906" w:h="16838"/>
      <w:pgMar w:top="426" w:right="566" w:bottom="568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1F7" w:rsidRDefault="00E211F7" w:rsidP="00281213">
      <w:r>
        <w:separator/>
      </w:r>
    </w:p>
  </w:endnote>
  <w:endnote w:type="continuationSeparator" w:id="0">
    <w:p w:rsidR="00E211F7" w:rsidRDefault="00E211F7" w:rsidP="0028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1F7" w:rsidRDefault="00E211F7" w:rsidP="00281213">
      <w:r>
        <w:separator/>
      </w:r>
    </w:p>
  </w:footnote>
  <w:footnote w:type="continuationSeparator" w:id="0">
    <w:p w:rsidR="00E211F7" w:rsidRDefault="00E211F7" w:rsidP="002812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54A"/>
    <w:multiLevelType w:val="hybridMultilevel"/>
    <w:tmpl w:val="3BC20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B7B45"/>
    <w:multiLevelType w:val="multilevel"/>
    <w:tmpl w:val="C310DBE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BB327E"/>
    <w:multiLevelType w:val="multilevel"/>
    <w:tmpl w:val="985A34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CD06F10"/>
    <w:multiLevelType w:val="multilevel"/>
    <w:tmpl w:val="3648F8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44F82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A174A95"/>
    <w:multiLevelType w:val="multilevel"/>
    <w:tmpl w:val="0E705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5" w:hanging="450"/>
      </w:pPr>
    </w:lvl>
    <w:lvl w:ilvl="2">
      <w:start w:val="1"/>
      <w:numFmt w:val="decimal"/>
      <w:lvlText w:val="%1.%2.%3"/>
      <w:lvlJc w:val="left"/>
      <w:pPr>
        <w:ind w:left="159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460" w:hanging="1080"/>
      </w:pPr>
    </w:lvl>
    <w:lvl w:ilvl="5">
      <w:start w:val="1"/>
      <w:numFmt w:val="decimal"/>
      <w:lvlText w:val="%1.%2.%3.%4.%5.%6"/>
      <w:lvlJc w:val="left"/>
      <w:pPr>
        <w:ind w:left="3075" w:hanging="1440"/>
      </w:pPr>
    </w:lvl>
    <w:lvl w:ilvl="6">
      <w:start w:val="1"/>
      <w:numFmt w:val="decimal"/>
      <w:lvlText w:val="%1.%2.%3.%4.%5.%6.%7"/>
      <w:lvlJc w:val="left"/>
      <w:pPr>
        <w:ind w:left="3330" w:hanging="1440"/>
      </w:pPr>
    </w:lvl>
    <w:lvl w:ilvl="7">
      <w:start w:val="1"/>
      <w:numFmt w:val="decimal"/>
      <w:lvlText w:val="%1.%2.%3.%4.%5.%6.%7.%8"/>
      <w:lvlJc w:val="left"/>
      <w:pPr>
        <w:ind w:left="3945" w:hanging="1800"/>
      </w:pPr>
    </w:lvl>
    <w:lvl w:ilvl="8">
      <w:start w:val="1"/>
      <w:numFmt w:val="decimal"/>
      <w:lvlText w:val="%1.%2.%3.%4.%5.%6.%7.%8.%9"/>
      <w:lvlJc w:val="left"/>
      <w:pPr>
        <w:ind w:left="4560" w:hanging="21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264"/>
    <w:rsid w:val="0000038A"/>
    <w:rsid w:val="00000A8A"/>
    <w:rsid w:val="0000174A"/>
    <w:rsid w:val="0000273B"/>
    <w:rsid w:val="000047C4"/>
    <w:rsid w:val="00007F6B"/>
    <w:rsid w:val="000115C3"/>
    <w:rsid w:val="000120F8"/>
    <w:rsid w:val="00020235"/>
    <w:rsid w:val="00023DA5"/>
    <w:rsid w:val="00027491"/>
    <w:rsid w:val="0003041F"/>
    <w:rsid w:val="00040155"/>
    <w:rsid w:val="000410A7"/>
    <w:rsid w:val="00041717"/>
    <w:rsid w:val="00044754"/>
    <w:rsid w:val="00052604"/>
    <w:rsid w:val="00054476"/>
    <w:rsid w:val="000555BA"/>
    <w:rsid w:val="000578FF"/>
    <w:rsid w:val="00057D7C"/>
    <w:rsid w:val="000607C8"/>
    <w:rsid w:val="00061678"/>
    <w:rsid w:val="0006201F"/>
    <w:rsid w:val="00064B69"/>
    <w:rsid w:val="00067438"/>
    <w:rsid w:val="00074645"/>
    <w:rsid w:val="000804B1"/>
    <w:rsid w:val="000805C1"/>
    <w:rsid w:val="00080A0D"/>
    <w:rsid w:val="00087779"/>
    <w:rsid w:val="000975C9"/>
    <w:rsid w:val="000B035B"/>
    <w:rsid w:val="000B0F98"/>
    <w:rsid w:val="000B7998"/>
    <w:rsid w:val="000C1B57"/>
    <w:rsid w:val="000C1FF5"/>
    <w:rsid w:val="000C28BD"/>
    <w:rsid w:val="000C615E"/>
    <w:rsid w:val="000C7AF4"/>
    <w:rsid w:val="000D098C"/>
    <w:rsid w:val="000D3D30"/>
    <w:rsid w:val="000D63F3"/>
    <w:rsid w:val="000E2E5D"/>
    <w:rsid w:val="000F18CE"/>
    <w:rsid w:val="000F64C2"/>
    <w:rsid w:val="001001FA"/>
    <w:rsid w:val="001018A2"/>
    <w:rsid w:val="00101A5E"/>
    <w:rsid w:val="0010268C"/>
    <w:rsid w:val="0010443E"/>
    <w:rsid w:val="00104AC7"/>
    <w:rsid w:val="0010735A"/>
    <w:rsid w:val="00122253"/>
    <w:rsid w:val="0012506C"/>
    <w:rsid w:val="00130C2E"/>
    <w:rsid w:val="001364C9"/>
    <w:rsid w:val="00136661"/>
    <w:rsid w:val="001411C0"/>
    <w:rsid w:val="00143D46"/>
    <w:rsid w:val="00146935"/>
    <w:rsid w:val="00146E99"/>
    <w:rsid w:val="00153BB6"/>
    <w:rsid w:val="00156759"/>
    <w:rsid w:val="00160A65"/>
    <w:rsid w:val="0016250E"/>
    <w:rsid w:val="0016571E"/>
    <w:rsid w:val="00173B86"/>
    <w:rsid w:val="00175581"/>
    <w:rsid w:val="00176E3D"/>
    <w:rsid w:val="00182953"/>
    <w:rsid w:val="00193322"/>
    <w:rsid w:val="0019349B"/>
    <w:rsid w:val="00193749"/>
    <w:rsid w:val="00196ADC"/>
    <w:rsid w:val="001A155D"/>
    <w:rsid w:val="001A1AF4"/>
    <w:rsid w:val="001A5084"/>
    <w:rsid w:val="001B2071"/>
    <w:rsid w:val="001B3171"/>
    <w:rsid w:val="001B5735"/>
    <w:rsid w:val="001B6532"/>
    <w:rsid w:val="001C63C3"/>
    <w:rsid w:val="001D0364"/>
    <w:rsid w:val="001D1055"/>
    <w:rsid w:val="001D2511"/>
    <w:rsid w:val="001D4F14"/>
    <w:rsid w:val="001D5D84"/>
    <w:rsid w:val="001D6C98"/>
    <w:rsid w:val="001D7027"/>
    <w:rsid w:val="001E0D14"/>
    <w:rsid w:val="001E404E"/>
    <w:rsid w:val="001F0693"/>
    <w:rsid w:val="001F7515"/>
    <w:rsid w:val="00201CCA"/>
    <w:rsid w:val="002046EB"/>
    <w:rsid w:val="002061E7"/>
    <w:rsid w:val="002116B5"/>
    <w:rsid w:val="0022004F"/>
    <w:rsid w:val="00225482"/>
    <w:rsid w:val="00226C4E"/>
    <w:rsid w:val="00245719"/>
    <w:rsid w:val="0025142C"/>
    <w:rsid w:val="00266CC2"/>
    <w:rsid w:val="00271ABA"/>
    <w:rsid w:val="00271D02"/>
    <w:rsid w:val="002729EB"/>
    <w:rsid w:val="00276978"/>
    <w:rsid w:val="00281213"/>
    <w:rsid w:val="00282FCE"/>
    <w:rsid w:val="00292666"/>
    <w:rsid w:val="00293180"/>
    <w:rsid w:val="00295396"/>
    <w:rsid w:val="00297759"/>
    <w:rsid w:val="002A1782"/>
    <w:rsid w:val="002A53F5"/>
    <w:rsid w:val="002A64A0"/>
    <w:rsid w:val="002B186D"/>
    <w:rsid w:val="002B411F"/>
    <w:rsid w:val="002C4716"/>
    <w:rsid w:val="002C4D3C"/>
    <w:rsid w:val="002C50EC"/>
    <w:rsid w:val="002C63CF"/>
    <w:rsid w:val="002D2F33"/>
    <w:rsid w:val="002D5F0D"/>
    <w:rsid w:val="002E26FC"/>
    <w:rsid w:val="002E7914"/>
    <w:rsid w:val="002F10A4"/>
    <w:rsid w:val="002F268D"/>
    <w:rsid w:val="002F2D06"/>
    <w:rsid w:val="002F5AF7"/>
    <w:rsid w:val="002F7291"/>
    <w:rsid w:val="0030320D"/>
    <w:rsid w:val="00303D44"/>
    <w:rsid w:val="003041E1"/>
    <w:rsid w:val="00310B9E"/>
    <w:rsid w:val="00314392"/>
    <w:rsid w:val="003145C9"/>
    <w:rsid w:val="00316E94"/>
    <w:rsid w:val="003232BA"/>
    <w:rsid w:val="003238F7"/>
    <w:rsid w:val="0033298D"/>
    <w:rsid w:val="00335B97"/>
    <w:rsid w:val="0033617F"/>
    <w:rsid w:val="0034030D"/>
    <w:rsid w:val="0035254B"/>
    <w:rsid w:val="0035410F"/>
    <w:rsid w:val="003542B4"/>
    <w:rsid w:val="00356556"/>
    <w:rsid w:val="00356C4D"/>
    <w:rsid w:val="003608B5"/>
    <w:rsid w:val="00364AB6"/>
    <w:rsid w:val="00364D92"/>
    <w:rsid w:val="00364FB6"/>
    <w:rsid w:val="00365054"/>
    <w:rsid w:val="0036697C"/>
    <w:rsid w:val="0036732A"/>
    <w:rsid w:val="00371645"/>
    <w:rsid w:val="00371AE1"/>
    <w:rsid w:val="003748B0"/>
    <w:rsid w:val="00374931"/>
    <w:rsid w:val="003759AC"/>
    <w:rsid w:val="00380BED"/>
    <w:rsid w:val="00386A0C"/>
    <w:rsid w:val="003921D5"/>
    <w:rsid w:val="003931AE"/>
    <w:rsid w:val="0039517E"/>
    <w:rsid w:val="003965EE"/>
    <w:rsid w:val="003A0DCF"/>
    <w:rsid w:val="003A1FA9"/>
    <w:rsid w:val="003A31BB"/>
    <w:rsid w:val="003A3B52"/>
    <w:rsid w:val="003A42D9"/>
    <w:rsid w:val="003A55C7"/>
    <w:rsid w:val="003A71A5"/>
    <w:rsid w:val="003A7605"/>
    <w:rsid w:val="003A795D"/>
    <w:rsid w:val="003B1963"/>
    <w:rsid w:val="003B2098"/>
    <w:rsid w:val="003B66C2"/>
    <w:rsid w:val="003C06F7"/>
    <w:rsid w:val="003C4D5E"/>
    <w:rsid w:val="003C4FA1"/>
    <w:rsid w:val="003D007C"/>
    <w:rsid w:val="003D11D7"/>
    <w:rsid w:val="003D3BCF"/>
    <w:rsid w:val="003F040C"/>
    <w:rsid w:val="003F1D80"/>
    <w:rsid w:val="003F3F2E"/>
    <w:rsid w:val="003F6B0B"/>
    <w:rsid w:val="00405AD0"/>
    <w:rsid w:val="00406DE9"/>
    <w:rsid w:val="0041003D"/>
    <w:rsid w:val="004112E1"/>
    <w:rsid w:val="00411806"/>
    <w:rsid w:val="0041483B"/>
    <w:rsid w:val="00414BAD"/>
    <w:rsid w:val="0042203E"/>
    <w:rsid w:val="00422B2A"/>
    <w:rsid w:val="00431353"/>
    <w:rsid w:val="00432F4D"/>
    <w:rsid w:val="004354B4"/>
    <w:rsid w:val="0043786B"/>
    <w:rsid w:val="00437C52"/>
    <w:rsid w:val="00447117"/>
    <w:rsid w:val="00450A26"/>
    <w:rsid w:val="00451693"/>
    <w:rsid w:val="0045697E"/>
    <w:rsid w:val="00463D2D"/>
    <w:rsid w:val="00464519"/>
    <w:rsid w:val="00465833"/>
    <w:rsid w:val="00466A3F"/>
    <w:rsid w:val="0047632B"/>
    <w:rsid w:val="00483E95"/>
    <w:rsid w:val="00484240"/>
    <w:rsid w:val="00484FF8"/>
    <w:rsid w:val="00490346"/>
    <w:rsid w:val="00490424"/>
    <w:rsid w:val="00492616"/>
    <w:rsid w:val="00492C22"/>
    <w:rsid w:val="004972BA"/>
    <w:rsid w:val="00497B72"/>
    <w:rsid w:val="004A00AD"/>
    <w:rsid w:val="004A137C"/>
    <w:rsid w:val="004A2B2C"/>
    <w:rsid w:val="004A4DDE"/>
    <w:rsid w:val="004B3C4E"/>
    <w:rsid w:val="004B4A4F"/>
    <w:rsid w:val="004C0E5E"/>
    <w:rsid w:val="004C2A16"/>
    <w:rsid w:val="004F24BF"/>
    <w:rsid w:val="004F5D8D"/>
    <w:rsid w:val="004F717F"/>
    <w:rsid w:val="0050506F"/>
    <w:rsid w:val="0050636A"/>
    <w:rsid w:val="00507ECE"/>
    <w:rsid w:val="00515748"/>
    <w:rsid w:val="00521F57"/>
    <w:rsid w:val="0052523C"/>
    <w:rsid w:val="005253A7"/>
    <w:rsid w:val="00525EEE"/>
    <w:rsid w:val="005303D5"/>
    <w:rsid w:val="00535F8E"/>
    <w:rsid w:val="00537DC8"/>
    <w:rsid w:val="00547086"/>
    <w:rsid w:val="00547BA9"/>
    <w:rsid w:val="00550AC3"/>
    <w:rsid w:val="00551840"/>
    <w:rsid w:val="0055695E"/>
    <w:rsid w:val="005628B9"/>
    <w:rsid w:val="0056554D"/>
    <w:rsid w:val="005657F4"/>
    <w:rsid w:val="00570B06"/>
    <w:rsid w:val="005729D4"/>
    <w:rsid w:val="00572E78"/>
    <w:rsid w:val="00573A2F"/>
    <w:rsid w:val="00573A9D"/>
    <w:rsid w:val="0057442E"/>
    <w:rsid w:val="005765E8"/>
    <w:rsid w:val="00580C10"/>
    <w:rsid w:val="00580C97"/>
    <w:rsid w:val="005837E3"/>
    <w:rsid w:val="00585DFB"/>
    <w:rsid w:val="005904DF"/>
    <w:rsid w:val="00592062"/>
    <w:rsid w:val="005945DF"/>
    <w:rsid w:val="00596442"/>
    <w:rsid w:val="005A02D8"/>
    <w:rsid w:val="005A049E"/>
    <w:rsid w:val="005A07C8"/>
    <w:rsid w:val="005A4EF0"/>
    <w:rsid w:val="005A7F44"/>
    <w:rsid w:val="005B125C"/>
    <w:rsid w:val="005B60CB"/>
    <w:rsid w:val="005B62BD"/>
    <w:rsid w:val="005C2210"/>
    <w:rsid w:val="005C7738"/>
    <w:rsid w:val="005E12F7"/>
    <w:rsid w:val="005E14FB"/>
    <w:rsid w:val="005E3418"/>
    <w:rsid w:val="00600495"/>
    <w:rsid w:val="00600AC5"/>
    <w:rsid w:val="0060460F"/>
    <w:rsid w:val="006133ED"/>
    <w:rsid w:val="00614658"/>
    <w:rsid w:val="00620342"/>
    <w:rsid w:val="00627C75"/>
    <w:rsid w:val="00632B47"/>
    <w:rsid w:val="0063309F"/>
    <w:rsid w:val="0063533A"/>
    <w:rsid w:val="0063561E"/>
    <w:rsid w:val="006407E9"/>
    <w:rsid w:val="00640DF8"/>
    <w:rsid w:val="00644854"/>
    <w:rsid w:val="006458A4"/>
    <w:rsid w:val="00651B55"/>
    <w:rsid w:val="006617A3"/>
    <w:rsid w:val="00665493"/>
    <w:rsid w:val="00666F09"/>
    <w:rsid w:val="006702AA"/>
    <w:rsid w:val="00672DDD"/>
    <w:rsid w:val="006736D8"/>
    <w:rsid w:val="0068093D"/>
    <w:rsid w:val="00681D9C"/>
    <w:rsid w:val="00685491"/>
    <w:rsid w:val="00686C53"/>
    <w:rsid w:val="00694DAF"/>
    <w:rsid w:val="00695566"/>
    <w:rsid w:val="00695D3A"/>
    <w:rsid w:val="006A06E7"/>
    <w:rsid w:val="006A1061"/>
    <w:rsid w:val="006A1862"/>
    <w:rsid w:val="006A3727"/>
    <w:rsid w:val="006A40D2"/>
    <w:rsid w:val="006A4102"/>
    <w:rsid w:val="006A4F9A"/>
    <w:rsid w:val="006A5A16"/>
    <w:rsid w:val="006B4B63"/>
    <w:rsid w:val="006C127D"/>
    <w:rsid w:val="006C4B76"/>
    <w:rsid w:val="006C6882"/>
    <w:rsid w:val="006D3E24"/>
    <w:rsid w:val="006D6FF7"/>
    <w:rsid w:val="006E12D2"/>
    <w:rsid w:val="006E1FF3"/>
    <w:rsid w:val="006E3264"/>
    <w:rsid w:val="006E6FBB"/>
    <w:rsid w:val="006E799C"/>
    <w:rsid w:val="006F12EA"/>
    <w:rsid w:val="006F5DA1"/>
    <w:rsid w:val="006F79A9"/>
    <w:rsid w:val="007075D0"/>
    <w:rsid w:val="0071098F"/>
    <w:rsid w:val="00710FA8"/>
    <w:rsid w:val="00714EC9"/>
    <w:rsid w:val="00715059"/>
    <w:rsid w:val="00715368"/>
    <w:rsid w:val="00716847"/>
    <w:rsid w:val="00716EA2"/>
    <w:rsid w:val="00725CC6"/>
    <w:rsid w:val="00730769"/>
    <w:rsid w:val="007307A9"/>
    <w:rsid w:val="0073269A"/>
    <w:rsid w:val="0073587C"/>
    <w:rsid w:val="0073589E"/>
    <w:rsid w:val="007407DA"/>
    <w:rsid w:val="0074252A"/>
    <w:rsid w:val="007442B7"/>
    <w:rsid w:val="0074481F"/>
    <w:rsid w:val="007471C7"/>
    <w:rsid w:val="007502BE"/>
    <w:rsid w:val="007523B5"/>
    <w:rsid w:val="00752887"/>
    <w:rsid w:val="00753819"/>
    <w:rsid w:val="00756125"/>
    <w:rsid w:val="0076073D"/>
    <w:rsid w:val="00762D91"/>
    <w:rsid w:val="0076592B"/>
    <w:rsid w:val="0077618F"/>
    <w:rsid w:val="00784237"/>
    <w:rsid w:val="00784A94"/>
    <w:rsid w:val="007860D9"/>
    <w:rsid w:val="00790478"/>
    <w:rsid w:val="007910EC"/>
    <w:rsid w:val="00793B8A"/>
    <w:rsid w:val="00796518"/>
    <w:rsid w:val="00796867"/>
    <w:rsid w:val="00796B91"/>
    <w:rsid w:val="007A38CF"/>
    <w:rsid w:val="007A50B5"/>
    <w:rsid w:val="007A6CF6"/>
    <w:rsid w:val="007B5CB5"/>
    <w:rsid w:val="007B7FCD"/>
    <w:rsid w:val="007C1129"/>
    <w:rsid w:val="007C38F8"/>
    <w:rsid w:val="007C4BF9"/>
    <w:rsid w:val="007D1FB5"/>
    <w:rsid w:val="007D32FC"/>
    <w:rsid w:val="007D3B2A"/>
    <w:rsid w:val="007D7AF4"/>
    <w:rsid w:val="007E09CC"/>
    <w:rsid w:val="007E17E6"/>
    <w:rsid w:val="007E2CC9"/>
    <w:rsid w:val="007E3084"/>
    <w:rsid w:val="007E4289"/>
    <w:rsid w:val="007E56ED"/>
    <w:rsid w:val="007F34B9"/>
    <w:rsid w:val="007F512B"/>
    <w:rsid w:val="00801B0E"/>
    <w:rsid w:val="00801C6A"/>
    <w:rsid w:val="008031B5"/>
    <w:rsid w:val="00803A61"/>
    <w:rsid w:val="00806469"/>
    <w:rsid w:val="0081011C"/>
    <w:rsid w:val="00812153"/>
    <w:rsid w:val="00813FE3"/>
    <w:rsid w:val="00816BA3"/>
    <w:rsid w:val="00817F68"/>
    <w:rsid w:val="00820884"/>
    <w:rsid w:val="008226A6"/>
    <w:rsid w:val="00833E75"/>
    <w:rsid w:val="0083447D"/>
    <w:rsid w:val="008372CE"/>
    <w:rsid w:val="00843E4B"/>
    <w:rsid w:val="0085227C"/>
    <w:rsid w:val="008525A6"/>
    <w:rsid w:val="00853DCB"/>
    <w:rsid w:val="008600C7"/>
    <w:rsid w:val="00863313"/>
    <w:rsid w:val="00865FD0"/>
    <w:rsid w:val="0086638C"/>
    <w:rsid w:val="00872CC8"/>
    <w:rsid w:val="00881B79"/>
    <w:rsid w:val="00884177"/>
    <w:rsid w:val="0089046D"/>
    <w:rsid w:val="00892B5A"/>
    <w:rsid w:val="00897F8C"/>
    <w:rsid w:val="00897FDA"/>
    <w:rsid w:val="008A1123"/>
    <w:rsid w:val="008A3464"/>
    <w:rsid w:val="008A3C2A"/>
    <w:rsid w:val="008B1800"/>
    <w:rsid w:val="008B2B8C"/>
    <w:rsid w:val="008B3EAE"/>
    <w:rsid w:val="008B5546"/>
    <w:rsid w:val="008D1210"/>
    <w:rsid w:val="008D343B"/>
    <w:rsid w:val="008D44CB"/>
    <w:rsid w:val="008E66D9"/>
    <w:rsid w:val="008E6712"/>
    <w:rsid w:val="008E7973"/>
    <w:rsid w:val="008F5B01"/>
    <w:rsid w:val="008F6286"/>
    <w:rsid w:val="008F6CDF"/>
    <w:rsid w:val="00902A66"/>
    <w:rsid w:val="00915D6A"/>
    <w:rsid w:val="00917636"/>
    <w:rsid w:val="0092094E"/>
    <w:rsid w:val="00921BFE"/>
    <w:rsid w:val="009220FF"/>
    <w:rsid w:val="009237B7"/>
    <w:rsid w:val="00923E30"/>
    <w:rsid w:val="00927AC1"/>
    <w:rsid w:val="00930B35"/>
    <w:rsid w:val="00930F1B"/>
    <w:rsid w:val="009310E5"/>
    <w:rsid w:val="009412AC"/>
    <w:rsid w:val="00942644"/>
    <w:rsid w:val="00950775"/>
    <w:rsid w:val="00966465"/>
    <w:rsid w:val="00966649"/>
    <w:rsid w:val="00972852"/>
    <w:rsid w:val="00973BB3"/>
    <w:rsid w:val="00974E45"/>
    <w:rsid w:val="00974FC3"/>
    <w:rsid w:val="009768CD"/>
    <w:rsid w:val="00976D61"/>
    <w:rsid w:val="0098353E"/>
    <w:rsid w:val="00985F50"/>
    <w:rsid w:val="009867D4"/>
    <w:rsid w:val="00986E39"/>
    <w:rsid w:val="00991213"/>
    <w:rsid w:val="00995E09"/>
    <w:rsid w:val="00997648"/>
    <w:rsid w:val="009A3D78"/>
    <w:rsid w:val="009B119F"/>
    <w:rsid w:val="009B3F1A"/>
    <w:rsid w:val="009B5ABE"/>
    <w:rsid w:val="009B7621"/>
    <w:rsid w:val="009C32E7"/>
    <w:rsid w:val="009C5441"/>
    <w:rsid w:val="009C54F1"/>
    <w:rsid w:val="009D60E5"/>
    <w:rsid w:val="009E4A62"/>
    <w:rsid w:val="009F2687"/>
    <w:rsid w:val="009F3F24"/>
    <w:rsid w:val="009F73AC"/>
    <w:rsid w:val="00A06288"/>
    <w:rsid w:val="00A118D4"/>
    <w:rsid w:val="00A11FE5"/>
    <w:rsid w:val="00A12AE4"/>
    <w:rsid w:val="00A14E83"/>
    <w:rsid w:val="00A31986"/>
    <w:rsid w:val="00A32400"/>
    <w:rsid w:val="00A329EE"/>
    <w:rsid w:val="00A3647F"/>
    <w:rsid w:val="00A47522"/>
    <w:rsid w:val="00A52161"/>
    <w:rsid w:val="00A54ACF"/>
    <w:rsid w:val="00A62C3B"/>
    <w:rsid w:val="00A636FB"/>
    <w:rsid w:val="00A72F10"/>
    <w:rsid w:val="00A75565"/>
    <w:rsid w:val="00A75797"/>
    <w:rsid w:val="00A77AAD"/>
    <w:rsid w:val="00A832A0"/>
    <w:rsid w:val="00A858F8"/>
    <w:rsid w:val="00A85F83"/>
    <w:rsid w:val="00A87DE1"/>
    <w:rsid w:val="00A910AE"/>
    <w:rsid w:val="00A92473"/>
    <w:rsid w:val="00A93D4E"/>
    <w:rsid w:val="00A97464"/>
    <w:rsid w:val="00AA23A8"/>
    <w:rsid w:val="00AA2E57"/>
    <w:rsid w:val="00AA64D1"/>
    <w:rsid w:val="00AB01E0"/>
    <w:rsid w:val="00AB0C1C"/>
    <w:rsid w:val="00AB0EC3"/>
    <w:rsid w:val="00AB3553"/>
    <w:rsid w:val="00AB517F"/>
    <w:rsid w:val="00AB53D0"/>
    <w:rsid w:val="00AB6500"/>
    <w:rsid w:val="00AB7D95"/>
    <w:rsid w:val="00AC3DC3"/>
    <w:rsid w:val="00AC688E"/>
    <w:rsid w:val="00AC6E42"/>
    <w:rsid w:val="00AD2462"/>
    <w:rsid w:val="00AD53E0"/>
    <w:rsid w:val="00AD63B7"/>
    <w:rsid w:val="00AD6921"/>
    <w:rsid w:val="00AE0FB5"/>
    <w:rsid w:val="00AE2AF8"/>
    <w:rsid w:val="00AE6569"/>
    <w:rsid w:val="00AF4610"/>
    <w:rsid w:val="00B016AA"/>
    <w:rsid w:val="00B020B2"/>
    <w:rsid w:val="00B13435"/>
    <w:rsid w:val="00B20503"/>
    <w:rsid w:val="00B21347"/>
    <w:rsid w:val="00B22BB1"/>
    <w:rsid w:val="00B24479"/>
    <w:rsid w:val="00B3168A"/>
    <w:rsid w:val="00B327BE"/>
    <w:rsid w:val="00B33E89"/>
    <w:rsid w:val="00B34518"/>
    <w:rsid w:val="00B35D98"/>
    <w:rsid w:val="00B4019C"/>
    <w:rsid w:val="00B40673"/>
    <w:rsid w:val="00B44C9F"/>
    <w:rsid w:val="00B5094B"/>
    <w:rsid w:val="00B51E83"/>
    <w:rsid w:val="00B52249"/>
    <w:rsid w:val="00B57B1E"/>
    <w:rsid w:val="00B6013C"/>
    <w:rsid w:val="00B60C97"/>
    <w:rsid w:val="00B613DF"/>
    <w:rsid w:val="00B61966"/>
    <w:rsid w:val="00B6557C"/>
    <w:rsid w:val="00B7594B"/>
    <w:rsid w:val="00B7674A"/>
    <w:rsid w:val="00B76B06"/>
    <w:rsid w:val="00B9093A"/>
    <w:rsid w:val="00BA02D5"/>
    <w:rsid w:val="00BA2166"/>
    <w:rsid w:val="00BA428A"/>
    <w:rsid w:val="00BA66D7"/>
    <w:rsid w:val="00BA7AFE"/>
    <w:rsid w:val="00BB689D"/>
    <w:rsid w:val="00BC0D6E"/>
    <w:rsid w:val="00BC7799"/>
    <w:rsid w:val="00BC7BD1"/>
    <w:rsid w:val="00BD2C3B"/>
    <w:rsid w:val="00BD3FEC"/>
    <w:rsid w:val="00BD5327"/>
    <w:rsid w:val="00BE5766"/>
    <w:rsid w:val="00C00637"/>
    <w:rsid w:val="00C018DC"/>
    <w:rsid w:val="00C029D3"/>
    <w:rsid w:val="00C042FE"/>
    <w:rsid w:val="00C0607A"/>
    <w:rsid w:val="00C06A88"/>
    <w:rsid w:val="00C06D82"/>
    <w:rsid w:val="00C12893"/>
    <w:rsid w:val="00C16D35"/>
    <w:rsid w:val="00C20D7B"/>
    <w:rsid w:val="00C21F22"/>
    <w:rsid w:val="00C27126"/>
    <w:rsid w:val="00C301D1"/>
    <w:rsid w:val="00C30BF2"/>
    <w:rsid w:val="00C32927"/>
    <w:rsid w:val="00C32B88"/>
    <w:rsid w:val="00C356E2"/>
    <w:rsid w:val="00C3593C"/>
    <w:rsid w:val="00C429DD"/>
    <w:rsid w:val="00C45061"/>
    <w:rsid w:val="00C528D7"/>
    <w:rsid w:val="00C62DE0"/>
    <w:rsid w:val="00C656F2"/>
    <w:rsid w:val="00C66D2D"/>
    <w:rsid w:val="00C6755B"/>
    <w:rsid w:val="00C71413"/>
    <w:rsid w:val="00C75EEE"/>
    <w:rsid w:val="00C76379"/>
    <w:rsid w:val="00C80AAC"/>
    <w:rsid w:val="00C85D1A"/>
    <w:rsid w:val="00C874D0"/>
    <w:rsid w:val="00C90971"/>
    <w:rsid w:val="00C90A6F"/>
    <w:rsid w:val="00C95905"/>
    <w:rsid w:val="00CA2E87"/>
    <w:rsid w:val="00CB26CF"/>
    <w:rsid w:val="00CB5191"/>
    <w:rsid w:val="00CB519E"/>
    <w:rsid w:val="00CC2D83"/>
    <w:rsid w:val="00CC72FB"/>
    <w:rsid w:val="00CC7694"/>
    <w:rsid w:val="00CD6336"/>
    <w:rsid w:val="00CE0A2A"/>
    <w:rsid w:val="00CE38A6"/>
    <w:rsid w:val="00CE3EB3"/>
    <w:rsid w:val="00CE4BEA"/>
    <w:rsid w:val="00CE6356"/>
    <w:rsid w:val="00CE6A87"/>
    <w:rsid w:val="00CF379A"/>
    <w:rsid w:val="00CF3CF4"/>
    <w:rsid w:val="00CF41D2"/>
    <w:rsid w:val="00CF60FB"/>
    <w:rsid w:val="00CF69A7"/>
    <w:rsid w:val="00D00516"/>
    <w:rsid w:val="00D01E8A"/>
    <w:rsid w:val="00D04083"/>
    <w:rsid w:val="00D0431C"/>
    <w:rsid w:val="00D043D8"/>
    <w:rsid w:val="00D075D8"/>
    <w:rsid w:val="00D07739"/>
    <w:rsid w:val="00D132E8"/>
    <w:rsid w:val="00D1534F"/>
    <w:rsid w:val="00D22F21"/>
    <w:rsid w:val="00D2749D"/>
    <w:rsid w:val="00D350A2"/>
    <w:rsid w:val="00D37640"/>
    <w:rsid w:val="00D41BDA"/>
    <w:rsid w:val="00D4535F"/>
    <w:rsid w:val="00D4738C"/>
    <w:rsid w:val="00D56206"/>
    <w:rsid w:val="00D66983"/>
    <w:rsid w:val="00D74921"/>
    <w:rsid w:val="00D763CE"/>
    <w:rsid w:val="00D7757F"/>
    <w:rsid w:val="00D81331"/>
    <w:rsid w:val="00D81F5F"/>
    <w:rsid w:val="00D84781"/>
    <w:rsid w:val="00D851D3"/>
    <w:rsid w:val="00D94580"/>
    <w:rsid w:val="00DA4EC1"/>
    <w:rsid w:val="00DA70FA"/>
    <w:rsid w:val="00DA7F16"/>
    <w:rsid w:val="00DB4800"/>
    <w:rsid w:val="00DB6B5D"/>
    <w:rsid w:val="00DB7232"/>
    <w:rsid w:val="00DB7314"/>
    <w:rsid w:val="00DC2935"/>
    <w:rsid w:val="00DD3B50"/>
    <w:rsid w:val="00DD79BF"/>
    <w:rsid w:val="00DE1764"/>
    <w:rsid w:val="00DE6028"/>
    <w:rsid w:val="00DE6539"/>
    <w:rsid w:val="00DE68D8"/>
    <w:rsid w:val="00DF3AF8"/>
    <w:rsid w:val="00E0432C"/>
    <w:rsid w:val="00E07411"/>
    <w:rsid w:val="00E1265A"/>
    <w:rsid w:val="00E13107"/>
    <w:rsid w:val="00E211F7"/>
    <w:rsid w:val="00E23190"/>
    <w:rsid w:val="00E24150"/>
    <w:rsid w:val="00E25849"/>
    <w:rsid w:val="00E27306"/>
    <w:rsid w:val="00E36F3F"/>
    <w:rsid w:val="00E44557"/>
    <w:rsid w:val="00E44E94"/>
    <w:rsid w:val="00E451B7"/>
    <w:rsid w:val="00E54003"/>
    <w:rsid w:val="00E5454F"/>
    <w:rsid w:val="00E561EC"/>
    <w:rsid w:val="00E70E9B"/>
    <w:rsid w:val="00E7290B"/>
    <w:rsid w:val="00E72FE6"/>
    <w:rsid w:val="00E76201"/>
    <w:rsid w:val="00E833C5"/>
    <w:rsid w:val="00E86E88"/>
    <w:rsid w:val="00E97656"/>
    <w:rsid w:val="00EA1F82"/>
    <w:rsid w:val="00EA7472"/>
    <w:rsid w:val="00EB173C"/>
    <w:rsid w:val="00EB3A04"/>
    <w:rsid w:val="00EB3AD6"/>
    <w:rsid w:val="00EC1478"/>
    <w:rsid w:val="00EC709B"/>
    <w:rsid w:val="00ED02B7"/>
    <w:rsid w:val="00ED6314"/>
    <w:rsid w:val="00ED66BC"/>
    <w:rsid w:val="00ED6EFE"/>
    <w:rsid w:val="00EE1203"/>
    <w:rsid w:val="00EE16AF"/>
    <w:rsid w:val="00EE1AB7"/>
    <w:rsid w:val="00EE4F34"/>
    <w:rsid w:val="00EE55C9"/>
    <w:rsid w:val="00EF0105"/>
    <w:rsid w:val="00EF07E7"/>
    <w:rsid w:val="00EF5CDE"/>
    <w:rsid w:val="00EF7253"/>
    <w:rsid w:val="00F01A59"/>
    <w:rsid w:val="00F0319D"/>
    <w:rsid w:val="00F060A6"/>
    <w:rsid w:val="00F10468"/>
    <w:rsid w:val="00F10CCE"/>
    <w:rsid w:val="00F14EAD"/>
    <w:rsid w:val="00F1553E"/>
    <w:rsid w:val="00F21D93"/>
    <w:rsid w:val="00F2249A"/>
    <w:rsid w:val="00F2273C"/>
    <w:rsid w:val="00F23613"/>
    <w:rsid w:val="00F24848"/>
    <w:rsid w:val="00F25E2A"/>
    <w:rsid w:val="00F26E4E"/>
    <w:rsid w:val="00F30A5A"/>
    <w:rsid w:val="00F315F1"/>
    <w:rsid w:val="00F3202A"/>
    <w:rsid w:val="00F354C7"/>
    <w:rsid w:val="00F41E81"/>
    <w:rsid w:val="00F442FB"/>
    <w:rsid w:val="00F4600D"/>
    <w:rsid w:val="00F46A18"/>
    <w:rsid w:val="00F47206"/>
    <w:rsid w:val="00F50DF4"/>
    <w:rsid w:val="00F529C9"/>
    <w:rsid w:val="00F52C7E"/>
    <w:rsid w:val="00F608FC"/>
    <w:rsid w:val="00F613C0"/>
    <w:rsid w:val="00F70CC7"/>
    <w:rsid w:val="00F71B9D"/>
    <w:rsid w:val="00F7564A"/>
    <w:rsid w:val="00F854EB"/>
    <w:rsid w:val="00F87241"/>
    <w:rsid w:val="00F9018C"/>
    <w:rsid w:val="00F95047"/>
    <w:rsid w:val="00FA0D78"/>
    <w:rsid w:val="00FA1B14"/>
    <w:rsid w:val="00FA6DC2"/>
    <w:rsid w:val="00FA6FED"/>
    <w:rsid w:val="00FB0496"/>
    <w:rsid w:val="00FB0A53"/>
    <w:rsid w:val="00FB5322"/>
    <w:rsid w:val="00FB5B15"/>
    <w:rsid w:val="00FB7C79"/>
    <w:rsid w:val="00FC7EF2"/>
    <w:rsid w:val="00FD632B"/>
    <w:rsid w:val="00FE2561"/>
    <w:rsid w:val="00FE429C"/>
    <w:rsid w:val="00FE4961"/>
    <w:rsid w:val="00FF0193"/>
    <w:rsid w:val="00FF3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F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4D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qFormat/>
    <w:rsid w:val="00794E6D"/>
    <w:pPr>
      <w:keepNext/>
      <w:ind w:right="-57"/>
      <w:jc w:val="center"/>
      <w:outlineLvl w:val="4"/>
    </w:pPr>
    <w:rPr>
      <w:szCs w:val="20"/>
    </w:rPr>
  </w:style>
  <w:style w:type="paragraph" w:styleId="8">
    <w:name w:val="heading 8"/>
    <w:basedOn w:val="a"/>
    <w:link w:val="80"/>
    <w:qFormat/>
    <w:rsid w:val="00794E6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794E6D"/>
    <w:rPr>
      <w:sz w:val="24"/>
    </w:rPr>
  </w:style>
  <w:style w:type="character" w:customStyle="1" w:styleId="80">
    <w:name w:val="Заголовок 8 Знак"/>
    <w:basedOn w:val="a0"/>
    <w:link w:val="8"/>
    <w:qFormat/>
    <w:rsid w:val="00794E6D"/>
    <w:rPr>
      <w:i/>
      <w:iCs/>
      <w:sz w:val="24"/>
      <w:szCs w:val="24"/>
    </w:rPr>
  </w:style>
  <w:style w:type="character" w:customStyle="1" w:styleId="a3">
    <w:name w:val="Текст выноски Знак"/>
    <w:qFormat/>
    <w:rsid w:val="008721C8"/>
    <w:rPr>
      <w:rFonts w:ascii="Tahoma" w:hAnsi="Tahoma" w:cs="Tahoma"/>
      <w:sz w:val="16"/>
      <w:szCs w:val="16"/>
    </w:rPr>
  </w:style>
  <w:style w:type="character" w:styleId="a4">
    <w:name w:val="Strong"/>
    <w:qFormat/>
    <w:rsid w:val="00373602"/>
    <w:rPr>
      <w:b/>
      <w:bCs/>
    </w:rPr>
  </w:style>
  <w:style w:type="paragraph" w:customStyle="1" w:styleId="11">
    <w:name w:val="Заголовок1"/>
    <w:basedOn w:val="a"/>
    <w:next w:val="a5"/>
    <w:qFormat/>
    <w:rsid w:val="00BA21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A2166"/>
    <w:pPr>
      <w:spacing w:after="140" w:line="288" w:lineRule="auto"/>
    </w:pPr>
  </w:style>
  <w:style w:type="paragraph" w:styleId="a6">
    <w:name w:val="List"/>
    <w:basedOn w:val="a5"/>
    <w:rsid w:val="00BA2166"/>
    <w:rPr>
      <w:rFonts w:cs="Mangal"/>
    </w:rPr>
  </w:style>
  <w:style w:type="paragraph" w:styleId="a7">
    <w:name w:val="caption"/>
    <w:basedOn w:val="a"/>
    <w:qFormat/>
    <w:rsid w:val="00BA216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BA2166"/>
    <w:pPr>
      <w:suppressLineNumbers/>
    </w:pPr>
    <w:rPr>
      <w:rFonts w:cs="Mangal"/>
    </w:rPr>
  </w:style>
  <w:style w:type="paragraph" w:styleId="a9">
    <w:name w:val="Subtitle"/>
    <w:basedOn w:val="a"/>
    <w:link w:val="aa"/>
    <w:qFormat/>
    <w:rsid w:val="00090F65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A72F10"/>
    <w:rPr>
      <w:b/>
      <w:sz w:val="28"/>
    </w:rPr>
  </w:style>
  <w:style w:type="paragraph" w:styleId="ab">
    <w:name w:val="Body Text Indent"/>
    <w:basedOn w:val="a"/>
    <w:rsid w:val="00090F65"/>
    <w:pPr>
      <w:ind w:firstLine="851"/>
    </w:pPr>
    <w:rPr>
      <w:sz w:val="28"/>
      <w:szCs w:val="20"/>
    </w:rPr>
  </w:style>
  <w:style w:type="paragraph" w:styleId="ac">
    <w:name w:val="Balloon Text"/>
    <w:basedOn w:val="a"/>
    <w:qFormat/>
    <w:rsid w:val="008721C8"/>
    <w:rPr>
      <w:rFonts w:ascii="Tahoma" w:hAnsi="Tahoma"/>
      <w:sz w:val="16"/>
      <w:szCs w:val="16"/>
    </w:rPr>
  </w:style>
  <w:style w:type="paragraph" w:customStyle="1" w:styleId="ConsPlusNonformat">
    <w:name w:val="ConsPlusNonformat"/>
    <w:qFormat/>
    <w:rsid w:val="00794E6D"/>
    <w:pPr>
      <w:widowControl w:val="0"/>
    </w:pPr>
    <w:rPr>
      <w:rFonts w:ascii="Courier New" w:hAnsi="Courier New" w:cs="Courier New"/>
      <w:sz w:val="24"/>
    </w:rPr>
  </w:style>
  <w:style w:type="paragraph" w:styleId="ad">
    <w:name w:val="No Spacing"/>
    <w:uiPriority w:val="1"/>
    <w:qFormat/>
    <w:rsid w:val="00373602"/>
    <w:rPr>
      <w:sz w:val="24"/>
      <w:szCs w:val="24"/>
    </w:rPr>
  </w:style>
  <w:style w:type="paragraph" w:styleId="ae">
    <w:name w:val="List Paragraph"/>
    <w:basedOn w:val="a"/>
    <w:uiPriority w:val="34"/>
    <w:qFormat/>
    <w:rsid w:val="00373602"/>
    <w:pPr>
      <w:ind w:left="720"/>
      <w:contextualSpacing/>
    </w:pPr>
  </w:style>
  <w:style w:type="table" w:styleId="af">
    <w:name w:val="Table Grid"/>
    <w:basedOn w:val="a1"/>
    <w:uiPriority w:val="39"/>
    <w:unhideWhenUsed/>
    <w:rsid w:val="00EF5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nhideWhenUsed/>
    <w:rsid w:val="0028121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81213"/>
    <w:rPr>
      <w:sz w:val="24"/>
      <w:szCs w:val="24"/>
    </w:rPr>
  </w:style>
  <w:style w:type="paragraph" w:styleId="af2">
    <w:name w:val="footer"/>
    <w:basedOn w:val="a"/>
    <w:link w:val="af3"/>
    <w:unhideWhenUsed/>
    <w:rsid w:val="0028121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281213"/>
    <w:rPr>
      <w:sz w:val="24"/>
      <w:szCs w:val="24"/>
    </w:rPr>
  </w:style>
  <w:style w:type="character" w:styleId="af4">
    <w:name w:val="Hyperlink"/>
    <w:basedOn w:val="a0"/>
    <w:uiPriority w:val="99"/>
    <w:unhideWhenUsed/>
    <w:rsid w:val="000805C1"/>
    <w:rPr>
      <w:color w:val="0000FF" w:themeColor="hyperlink"/>
      <w:u w:val="single"/>
    </w:rPr>
  </w:style>
  <w:style w:type="character" w:styleId="af5">
    <w:name w:val="FollowedHyperlink"/>
    <w:basedOn w:val="a0"/>
    <w:uiPriority w:val="99"/>
    <w:semiHidden/>
    <w:unhideWhenUsed/>
    <w:rsid w:val="003F040C"/>
    <w:rPr>
      <w:color w:val="800080"/>
      <w:u w:val="single"/>
    </w:rPr>
  </w:style>
  <w:style w:type="paragraph" w:customStyle="1" w:styleId="msonormal0">
    <w:name w:val="msonormal"/>
    <w:basedOn w:val="a"/>
    <w:rsid w:val="003F040C"/>
    <w:pPr>
      <w:spacing w:before="100" w:beforeAutospacing="1" w:after="100" w:afterAutospacing="1"/>
    </w:pPr>
  </w:style>
  <w:style w:type="paragraph" w:customStyle="1" w:styleId="xl94">
    <w:name w:val="xl94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95">
    <w:name w:val="xl95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97">
    <w:name w:val="xl97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3F040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3F040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3F04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  <w:style w:type="paragraph" w:customStyle="1" w:styleId="xl101">
    <w:name w:val="xl101"/>
    <w:basedOn w:val="a"/>
    <w:rsid w:val="009F3F24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A636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2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5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27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4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93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99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1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964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000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184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778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678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468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012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014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9606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6117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16083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310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11884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655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37033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8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91AD-0E05-4E26-83AE-054CD0CB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48</Pages>
  <Words>14260</Words>
  <Characters>81286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2024-04-27T05:01:00Z</cp:lastPrinted>
  <dcterms:created xsi:type="dcterms:W3CDTF">2024-04-25T10:34:00Z</dcterms:created>
  <dcterms:modified xsi:type="dcterms:W3CDTF">2024-04-27T05:06:00Z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