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2AC" w:rsidRPr="0051098E" w:rsidRDefault="003252AC" w:rsidP="003252AC">
      <w:pPr>
        <w:jc w:val="center"/>
        <w:rPr>
          <w:b/>
          <w:sz w:val="28"/>
        </w:rPr>
      </w:pPr>
      <w:r>
        <w:rPr>
          <w:b/>
          <w:sz w:val="28"/>
        </w:rPr>
        <w:t>ДУМА  Ю</w:t>
      </w:r>
      <w:r w:rsidRPr="0051098E">
        <w:rPr>
          <w:b/>
          <w:sz w:val="28"/>
        </w:rPr>
        <w:t>РЬЯНСКОГО ГОРОДСКОГО ПОСЕЛЕНИЯ</w:t>
      </w:r>
    </w:p>
    <w:p w:rsidR="003252AC" w:rsidRPr="0051098E" w:rsidRDefault="003252AC" w:rsidP="003252AC">
      <w:pPr>
        <w:jc w:val="center"/>
        <w:rPr>
          <w:b/>
          <w:sz w:val="28"/>
        </w:rPr>
      </w:pPr>
      <w:r w:rsidRPr="0051098E">
        <w:rPr>
          <w:b/>
          <w:sz w:val="28"/>
        </w:rPr>
        <w:t>ЮРЬЯНСКОГО РАЙОНА КИРОВСКОЙ ОБЛАСТИ</w:t>
      </w:r>
    </w:p>
    <w:p w:rsidR="003252AC" w:rsidRDefault="003252AC" w:rsidP="003252AC">
      <w:pPr>
        <w:tabs>
          <w:tab w:val="left" w:pos="3255"/>
        </w:tabs>
        <w:jc w:val="center"/>
        <w:rPr>
          <w:b/>
          <w:sz w:val="28"/>
        </w:rPr>
      </w:pPr>
    </w:p>
    <w:p w:rsidR="003252AC" w:rsidRPr="002A2F1E" w:rsidRDefault="003252AC" w:rsidP="003252AC">
      <w:pPr>
        <w:tabs>
          <w:tab w:val="left" w:pos="3255"/>
        </w:tabs>
        <w:jc w:val="center"/>
        <w:rPr>
          <w:b/>
          <w:sz w:val="28"/>
        </w:rPr>
      </w:pPr>
      <w:r>
        <w:rPr>
          <w:b/>
          <w:sz w:val="28"/>
        </w:rPr>
        <w:t xml:space="preserve">Пятого </w:t>
      </w:r>
      <w:r w:rsidRPr="008C003E">
        <w:rPr>
          <w:b/>
          <w:sz w:val="28"/>
        </w:rPr>
        <w:t xml:space="preserve"> созыва</w:t>
      </w:r>
    </w:p>
    <w:p w:rsidR="003252AC" w:rsidRPr="00F322F9" w:rsidRDefault="003252AC" w:rsidP="003252AC">
      <w:pPr>
        <w:pStyle w:val="1"/>
        <w:tabs>
          <w:tab w:val="left" w:pos="1380"/>
          <w:tab w:val="center" w:pos="4677"/>
        </w:tabs>
        <w:spacing w:before="36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252AC" w:rsidRDefault="003252AC" w:rsidP="003252AC">
      <w:pPr>
        <w:rPr>
          <w:sz w:val="28"/>
          <w:szCs w:val="28"/>
        </w:rPr>
      </w:pPr>
      <w:r>
        <w:rPr>
          <w:sz w:val="28"/>
          <w:szCs w:val="28"/>
        </w:rPr>
        <w:t xml:space="preserve">21.06.2024г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№19/6</w:t>
      </w:r>
    </w:p>
    <w:p w:rsidR="00D2196C" w:rsidRDefault="003252AC">
      <w:pPr>
        <w:pStyle w:val="a8"/>
        <w:rPr>
          <w:b w:val="0"/>
        </w:rPr>
      </w:pPr>
      <w:proofErr w:type="spellStart"/>
      <w:r>
        <w:rPr>
          <w:b w:val="0"/>
          <w:szCs w:val="32"/>
        </w:rPr>
        <w:t>пгт</w:t>
      </w:r>
      <w:proofErr w:type="spellEnd"/>
      <w:r>
        <w:rPr>
          <w:b w:val="0"/>
          <w:szCs w:val="32"/>
        </w:rPr>
        <w:t xml:space="preserve"> Юрья</w:t>
      </w:r>
    </w:p>
    <w:p w:rsidR="00D2196C" w:rsidRDefault="00D2196C">
      <w:pPr>
        <w:jc w:val="center"/>
        <w:rPr>
          <w:b/>
          <w:sz w:val="28"/>
          <w:szCs w:val="28"/>
        </w:rPr>
      </w:pPr>
    </w:p>
    <w:p w:rsidR="00D2196C" w:rsidRDefault="003252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Почетной грамоте </w:t>
      </w:r>
    </w:p>
    <w:p w:rsidR="00D2196C" w:rsidRDefault="003252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</w:t>
      </w:r>
      <w:proofErr w:type="spellStart"/>
      <w:r>
        <w:rPr>
          <w:b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D2196C" w:rsidRDefault="00D2196C">
      <w:pPr>
        <w:pStyle w:val="ConsPlusTitle"/>
        <w:widowControl/>
        <w:tabs>
          <w:tab w:val="left" w:pos="4170"/>
        </w:tabs>
        <w:jc w:val="center"/>
        <w:rPr>
          <w:sz w:val="28"/>
          <w:szCs w:val="28"/>
        </w:rPr>
      </w:pPr>
    </w:p>
    <w:p w:rsidR="00D2196C" w:rsidRDefault="00325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 целях поощрения трудовых коллективов, организаций, общественных организаций, граждан на территории  муниципального образования </w:t>
      </w:r>
      <w:proofErr w:type="spellStart"/>
      <w:r>
        <w:rPr>
          <w:sz w:val="28"/>
          <w:szCs w:val="28"/>
        </w:rPr>
        <w:t>Юрьянское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 Кировской области за особые заслуги в экономике, искусстве, строительстве, культурной, общественной и благотворительной деятельности, охране здоровья, жизни и прав граждан, высокий профессионализм, руководствуясь Уставом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 поселения, Дума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 поселения </w:t>
      </w:r>
    </w:p>
    <w:p w:rsidR="00D2196C" w:rsidRDefault="003252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D2196C" w:rsidRDefault="003252AC">
      <w:pPr>
        <w:ind w:firstLine="709"/>
        <w:jc w:val="both"/>
        <w:rPr>
          <w:sz w:val="28"/>
        </w:rPr>
      </w:pPr>
      <w:r>
        <w:rPr>
          <w:sz w:val="28"/>
        </w:rPr>
        <w:t xml:space="preserve">1. Утвердить Положение о Почетной грамоте Думы </w:t>
      </w:r>
      <w:proofErr w:type="spellStart"/>
      <w:r>
        <w:rPr>
          <w:sz w:val="28"/>
        </w:rPr>
        <w:t>Юрьянского</w:t>
      </w:r>
      <w:proofErr w:type="spellEnd"/>
      <w:r>
        <w:rPr>
          <w:sz w:val="28"/>
        </w:rPr>
        <w:t xml:space="preserve"> </w:t>
      </w:r>
      <w:r>
        <w:rPr>
          <w:sz w:val="28"/>
          <w:szCs w:val="28"/>
        </w:rPr>
        <w:t xml:space="preserve"> городского поселения</w:t>
      </w:r>
      <w:r>
        <w:rPr>
          <w:sz w:val="28"/>
        </w:rPr>
        <w:t>. Прилагается.</w:t>
      </w:r>
    </w:p>
    <w:p w:rsidR="00D2196C" w:rsidRDefault="003252AC">
      <w:pPr>
        <w:ind w:firstLine="709"/>
        <w:jc w:val="both"/>
        <w:rPr>
          <w:sz w:val="28"/>
        </w:rPr>
      </w:pPr>
      <w:r>
        <w:rPr>
          <w:sz w:val="28"/>
          <w:szCs w:val="28"/>
        </w:rPr>
        <w:t>2. Настоящее решение вступает в силу после его официального опубликования.</w:t>
      </w:r>
    </w:p>
    <w:p w:rsidR="00D2196C" w:rsidRDefault="003252AC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 Контроль за исполнением настоящего решения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заместителю</w:t>
      </w:r>
      <w:proofErr w:type="gramEnd"/>
      <w:r>
        <w:rPr>
          <w:sz w:val="28"/>
          <w:szCs w:val="28"/>
        </w:rPr>
        <w:t xml:space="preserve"> председателя Думы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D2196C" w:rsidRDefault="00D2196C">
      <w:pPr>
        <w:ind w:firstLine="709"/>
        <w:jc w:val="both"/>
        <w:rPr>
          <w:sz w:val="28"/>
        </w:rPr>
      </w:pPr>
    </w:p>
    <w:p w:rsidR="000F130C" w:rsidRDefault="000F130C" w:rsidP="000F130C">
      <w:pPr>
        <w:jc w:val="both"/>
        <w:rPr>
          <w:sz w:val="28"/>
          <w:szCs w:val="28"/>
        </w:rPr>
      </w:pPr>
    </w:p>
    <w:p w:rsidR="000F130C" w:rsidRDefault="000F130C" w:rsidP="000F130C">
      <w:pPr>
        <w:jc w:val="both"/>
        <w:rPr>
          <w:sz w:val="28"/>
          <w:szCs w:val="28"/>
        </w:rPr>
      </w:pPr>
    </w:p>
    <w:p w:rsidR="000F130C" w:rsidRDefault="000F130C" w:rsidP="000F13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Думы </w:t>
      </w:r>
    </w:p>
    <w:p w:rsidR="000F130C" w:rsidRDefault="000F130C" w:rsidP="000F13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 поселения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А.Г.Новоселов</w:t>
      </w:r>
    </w:p>
    <w:p w:rsidR="000F130C" w:rsidRDefault="000F130C" w:rsidP="000F130C">
      <w:pPr>
        <w:jc w:val="both"/>
        <w:rPr>
          <w:color w:val="000000"/>
          <w:sz w:val="28"/>
          <w:szCs w:val="28"/>
        </w:rPr>
      </w:pPr>
    </w:p>
    <w:p w:rsidR="000F130C" w:rsidRDefault="000F130C" w:rsidP="000F130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</w:p>
    <w:p w:rsidR="000F130C" w:rsidRDefault="000F130C" w:rsidP="000F130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Э.А. Федоров</w:t>
      </w:r>
    </w:p>
    <w:p w:rsidR="000F130C" w:rsidRDefault="000F130C" w:rsidP="000F130C">
      <w:pPr>
        <w:jc w:val="both"/>
        <w:rPr>
          <w:sz w:val="28"/>
          <w:szCs w:val="28"/>
        </w:rPr>
      </w:pPr>
    </w:p>
    <w:p w:rsidR="000F130C" w:rsidRDefault="000F130C" w:rsidP="000F130C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0F130C" w:rsidRDefault="000F130C" w:rsidP="000F13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</w:p>
    <w:p w:rsidR="000F130C" w:rsidRDefault="000F130C" w:rsidP="000F13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Юрьянского</w:t>
      </w:r>
      <w:proofErr w:type="spellEnd"/>
    </w:p>
    <w:p w:rsidR="000F130C" w:rsidRDefault="000F130C" w:rsidP="000F13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Т.Л.Самылова         </w:t>
      </w:r>
    </w:p>
    <w:p w:rsidR="000F130C" w:rsidRDefault="000F130C">
      <w:pPr>
        <w:ind w:left="5672"/>
        <w:jc w:val="both"/>
        <w:rPr>
          <w:sz w:val="28"/>
          <w:szCs w:val="28"/>
        </w:rPr>
      </w:pPr>
    </w:p>
    <w:p w:rsidR="000F130C" w:rsidRDefault="000F130C">
      <w:pPr>
        <w:ind w:left="5672"/>
        <w:jc w:val="both"/>
        <w:rPr>
          <w:sz w:val="28"/>
          <w:szCs w:val="28"/>
        </w:rPr>
      </w:pPr>
    </w:p>
    <w:p w:rsidR="000F130C" w:rsidRDefault="000F130C">
      <w:pPr>
        <w:ind w:left="5672"/>
        <w:jc w:val="both"/>
        <w:rPr>
          <w:sz w:val="28"/>
          <w:szCs w:val="28"/>
        </w:rPr>
      </w:pPr>
    </w:p>
    <w:p w:rsidR="000F130C" w:rsidRDefault="000F130C">
      <w:pPr>
        <w:ind w:left="5672"/>
        <w:jc w:val="both"/>
        <w:rPr>
          <w:sz w:val="28"/>
          <w:szCs w:val="28"/>
        </w:rPr>
      </w:pPr>
    </w:p>
    <w:p w:rsidR="000F130C" w:rsidRDefault="000F130C">
      <w:pPr>
        <w:ind w:left="5672"/>
        <w:jc w:val="both"/>
        <w:rPr>
          <w:sz w:val="28"/>
          <w:szCs w:val="28"/>
        </w:rPr>
      </w:pPr>
    </w:p>
    <w:p w:rsidR="00D2196C" w:rsidRDefault="003252AC">
      <w:pPr>
        <w:ind w:left="5672"/>
        <w:jc w:val="both"/>
      </w:pPr>
      <w:r>
        <w:rPr>
          <w:sz w:val="28"/>
          <w:szCs w:val="28"/>
        </w:rPr>
        <w:lastRenderedPageBreak/>
        <w:t>УТВЕРЖДЕНО</w:t>
      </w:r>
    </w:p>
    <w:p w:rsidR="00D2196C" w:rsidRDefault="003252AC">
      <w:pPr>
        <w:ind w:left="5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Думы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 </w:t>
      </w:r>
    </w:p>
    <w:p w:rsidR="00D2196C" w:rsidRDefault="003252AC">
      <w:pPr>
        <w:ind w:left="5672"/>
        <w:jc w:val="both"/>
        <w:rPr>
          <w:sz w:val="28"/>
        </w:rPr>
      </w:pPr>
      <w:r>
        <w:rPr>
          <w:sz w:val="28"/>
          <w:szCs w:val="28"/>
        </w:rPr>
        <w:t>городского поселения</w:t>
      </w:r>
    </w:p>
    <w:p w:rsidR="00D2196C" w:rsidRDefault="003252AC">
      <w:pPr>
        <w:ind w:left="5672"/>
        <w:jc w:val="both"/>
        <w:rPr>
          <w:sz w:val="28"/>
        </w:rPr>
      </w:pPr>
      <w:r>
        <w:rPr>
          <w:sz w:val="28"/>
          <w:szCs w:val="28"/>
        </w:rPr>
        <w:t xml:space="preserve">от </w:t>
      </w:r>
      <w:r w:rsidR="000F130C">
        <w:rPr>
          <w:sz w:val="28"/>
          <w:szCs w:val="28"/>
        </w:rPr>
        <w:t>21.06.2024 №19/6</w:t>
      </w:r>
    </w:p>
    <w:p w:rsidR="00D2196C" w:rsidRDefault="00D2196C">
      <w:pPr>
        <w:ind w:firstLine="720"/>
        <w:jc w:val="both"/>
        <w:rPr>
          <w:sz w:val="28"/>
          <w:szCs w:val="28"/>
        </w:rPr>
      </w:pPr>
    </w:p>
    <w:p w:rsidR="00D2196C" w:rsidRDefault="00D2196C">
      <w:pPr>
        <w:ind w:firstLine="720"/>
        <w:jc w:val="both"/>
        <w:rPr>
          <w:sz w:val="28"/>
          <w:szCs w:val="28"/>
        </w:rPr>
      </w:pPr>
    </w:p>
    <w:p w:rsidR="00D2196C" w:rsidRDefault="003252AC">
      <w:pPr>
        <w:pStyle w:val="Heading2"/>
        <w:rPr>
          <w:b/>
          <w:bCs/>
          <w:szCs w:val="28"/>
        </w:rPr>
      </w:pPr>
      <w:r>
        <w:rPr>
          <w:b/>
          <w:bCs/>
          <w:szCs w:val="28"/>
        </w:rPr>
        <w:t>ПОЛОЖЕНИЕ</w:t>
      </w:r>
    </w:p>
    <w:p w:rsidR="00D2196C" w:rsidRDefault="003252AC">
      <w:pPr>
        <w:ind w:firstLine="709"/>
        <w:jc w:val="center"/>
        <w:rPr>
          <w:sz w:val="28"/>
        </w:rPr>
      </w:pPr>
      <w:r>
        <w:rPr>
          <w:b/>
          <w:bCs/>
          <w:sz w:val="28"/>
          <w:szCs w:val="28"/>
        </w:rPr>
        <w:t xml:space="preserve">о Почетной грамоте Думы </w:t>
      </w:r>
      <w:proofErr w:type="spellStart"/>
      <w:r>
        <w:rPr>
          <w:b/>
          <w:bCs/>
          <w:sz w:val="28"/>
          <w:szCs w:val="28"/>
        </w:rPr>
        <w:t>Юрьянского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D2196C" w:rsidRDefault="00D2196C">
      <w:pPr>
        <w:ind w:firstLine="720"/>
        <w:jc w:val="both"/>
        <w:rPr>
          <w:b/>
          <w:bCs/>
          <w:sz w:val="28"/>
          <w:szCs w:val="28"/>
        </w:rPr>
      </w:pPr>
    </w:p>
    <w:p w:rsidR="00D2196C" w:rsidRDefault="00D2196C">
      <w:pPr>
        <w:ind w:firstLine="720"/>
        <w:jc w:val="both"/>
        <w:rPr>
          <w:b/>
          <w:bCs/>
          <w:sz w:val="28"/>
          <w:szCs w:val="28"/>
        </w:rPr>
      </w:pPr>
    </w:p>
    <w:p w:rsidR="00D2196C" w:rsidRDefault="003252AC">
      <w:pPr>
        <w:tabs>
          <w:tab w:val="left" w:pos="-4114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D2196C" w:rsidRDefault="00D2196C">
      <w:pPr>
        <w:ind w:firstLine="709"/>
        <w:jc w:val="both"/>
        <w:rPr>
          <w:b/>
          <w:bCs/>
          <w:sz w:val="28"/>
          <w:szCs w:val="28"/>
        </w:rPr>
      </w:pPr>
    </w:p>
    <w:p w:rsidR="00D2196C" w:rsidRDefault="003252AC">
      <w:pPr>
        <w:pStyle w:val="a6"/>
        <w:numPr>
          <w:ilvl w:val="1"/>
          <w:numId w:val="1"/>
        </w:numPr>
        <w:spacing w:after="0"/>
        <w:ind w:left="0"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Почетная грамота Думы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 поселения (далее - Почётная грамота) является видом поощрения  трудовых коллективов, организаций, независимо от формы собственности и организационно-правовых форм, общественных организаций, граждан Российской Федерации (</w:t>
      </w:r>
      <w:proofErr w:type="spellStart"/>
      <w:r>
        <w:rPr>
          <w:sz w:val="28"/>
          <w:szCs w:val="28"/>
        </w:rPr>
        <w:t>далее-инициаторы</w:t>
      </w:r>
      <w:proofErr w:type="spellEnd"/>
      <w:r>
        <w:rPr>
          <w:sz w:val="28"/>
          <w:szCs w:val="28"/>
        </w:rPr>
        <w:t>) за особые заслуги в образовании, экономике, искусстве, строительстве, научно-просветительской, культурной, общественной и благотворительной деятельности, охране здоровья, жизни и прав граждан, высокий профессионализм, активную работу в организации и проведении избирательных кампаний,  а также</w:t>
      </w:r>
      <w:proofErr w:type="gramEnd"/>
      <w:r>
        <w:rPr>
          <w:sz w:val="28"/>
          <w:szCs w:val="28"/>
        </w:rPr>
        <w:t xml:space="preserve"> в связи с праздниками, юбилейными датами в жизни граждан и трудовых коллективов. </w:t>
      </w:r>
    </w:p>
    <w:p w:rsidR="00D2196C" w:rsidRDefault="003252AC">
      <w:pPr>
        <w:pStyle w:val="ae"/>
        <w:numPr>
          <w:ilvl w:val="1"/>
          <w:numId w:val="1"/>
        </w:numPr>
        <w:ind w:left="0" w:firstLine="68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Почетной грамотой могут награждаться граждане Российской Федерации, а также трудовые коллективы и организации, общественные </w:t>
      </w:r>
      <w:proofErr w:type="gramStart"/>
      <w:r>
        <w:rPr>
          <w:rFonts w:eastAsia="Calibri"/>
          <w:sz w:val="28"/>
          <w:szCs w:val="28"/>
        </w:rPr>
        <w:t>организации</w:t>
      </w:r>
      <w:proofErr w:type="gramEnd"/>
      <w:r>
        <w:rPr>
          <w:rFonts w:eastAsia="Calibri"/>
          <w:sz w:val="28"/>
          <w:szCs w:val="28"/>
        </w:rPr>
        <w:t xml:space="preserve"> осуществляющие свою деятельность на территории </w:t>
      </w:r>
      <w:proofErr w:type="spellStart"/>
      <w:r>
        <w:rPr>
          <w:rFonts w:eastAsia="Calibri"/>
          <w:sz w:val="28"/>
          <w:szCs w:val="28"/>
          <w:lang w:eastAsia="en-US"/>
        </w:rPr>
        <w:t>Юрьянского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городского поселения. 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Ходатайство о награждении может быть приурочено к общероссийским или отраслевым профессиональным праздникам, юбилейным и иным датам, связанным с основанием организации,  персональным юбилейным датам (50, 55 и далее каждые 5 лет).</w:t>
      </w:r>
    </w:p>
    <w:p w:rsidR="00D2196C" w:rsidRDefault="00D2196C">
      <w:pPr>
        <w:pStyle w:val="ae"/>
        <w:tabs>
          <w:tab w:val="left" w:pos="-4114"/>
        </w:tabs>
        <w:ind w:left="0"/>
        <w:jc w:val="both"/>
        <w:rPr>
          <w:sz w:val="28"/>
          <w:szCs w:val="28"/>
        </w:rPr>
      </w:pPr>
    </w:p>
    <w:p w:rsidR="00D2196C" w:rsidRDefault="003252AC">
      <w:pPr>
        <w:pStyle w:val="ae"/>
        <w:numPr>
          <w:ilvl w:val="0"/>
          <w:numId w:val="1"/>
        </w:numPr>
        <w:tabs>
          <w:tab w:val="left" w:pos="-4114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Порядок представления к награждению</w:t>
      </w:r>
    </w:p>
    <w:p w:rsidR="00D2196C" w:rsidRDefault="00D2196C">
      <w:pPr>
        <w:pStyle w:val="ae"/>
        <w:tabs>
          <w:tab w:val="left" w:pos="-4114"/>
        </w:tabs>
        <w:ind w:left="0" w:firstLine="709"/>
        <w:jc w:val="both"/>
        <w:rPr>
          <w:sz w:val="28"/>
          <w:szCs w:val="28"/>
        </w:rPr>
      </w:pP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ходатайством о награждении Почетной грамотой в Думу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 поселения (далее – Дума) могут обращаться глава поселения, постоянные депутатские комиссии Думы,   руководители предприятий, учреждений, организаций, местных отделений политических партий, общественных объединений, председатель территориальной избирательной комиссии (далее – заявитель).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Ходатайство о награждении оформляется на бланке организации на имя председателя Думы и должно содержать:</w:t>
      </w:r>
    </w:p>
    <w:p w:rsidR="00D2196C" w:rsidRDefault="003252AC">
      <w:pPr>
        <w:pStyle w:val="ae"/>
        <w:numPr>
          <w:ilvl w:val="0"/>
          <w:numId w:val="2"/>
        </w:numPr>
        <w:tabs>
          <w:tab w:val="left" w:pos="-411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фамилию, имя, отчество и должность лица, представленного к награждению;</w:t>
      </w:r>
    </w:p>
    <w:p w:rsidR="00D2196C" w:rsidRDefault="003252AC">
      <w:pPr>
        <w:pStyle w:val="ae"/>
        <w:numPr>
          <w:ilvl w:val="0"/>
          <w:numId w:val="2"/>
        </w:numPr>
        <w:tabs>
          <w:tab w:val="left" w:pos="-411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организации (в соответствии с уставом);</w:t>
      </w:r>
    </w:p>
    <w:p w:rsidR="00D2196C" w:rsidRDefault="003252AC">
      <w:pPr>
        <w:pStyle w:val="ae"/>
        <w:numPr>
          <w:ilvl w:val="0"/>
          <w:numId w:val="2"/>
        </w:numPr>
        <w:tabs>
          <w:tab w:val="left" w:pos="-411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 для представления к награждению; </w:t>
      </w:r>
    </w:p>
    <w:p w:rsidR="00D2196C" w:rsidRDefault="003252AC">
      <w:pPr>
        <w:pStyle w:val="ae"/>
        <w:numPr>
          <w:ilvl w:val="0"/>
          <w:numId w:val="2"/>
        </w:numPr>
        <w:tabs>
          <w:tab w:val="left" w:pos="-4114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дату и место вручения Почетной грамоты.</w:t>
      </w:r>
    </w:p>
    <w:p w:rsidR="00D2196C" w:rsidRDefault="00D2196C">
      <w:pPr>
        <w:pStyle w:val="ae"/>
        <w:tabs>
          <w:tab w:val="left" w:pos="-4114"/>
          <w:tab w:val="left" w:pos="993"/>
        </w:tabs>
        <w:ind w:left="0"/>
        <w:jc w:val="both"/>
        <w:rPr>
          <w:sz w:val="28"/>
          <w:szCs w:val="28"/>
        </w:rPr>
      </w:pP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 ходатайству о награждении прилагаются согласие на обработку персональных данных (Приложение № 1) и характеристика на кандидата с описанием достижений и заслуг, за которые его предлагается наградить. </w:t>
      </w:r>
    </w:p>
    <w:p w:rsidR="00D2196C" w:rsidRDefault="000F130C">
      <w:pPr>
        <w:pStyle w:val="ae"/>
        <w:numPr>
          <w:ilvl w:val="1"/>
          <w:numId w:val="1"/>
        </w:numPr>
        <w:tabs>
          <w:tab w:val="left" w:pos="-411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252AC">
        <w:rPr>
          <w:sz w:val="28"/>
          <w:szCs w:val="28"/>
        </w:rPr>
        <w:t xml:space="preserve">окументы представляются в Думу </w:t>
      </w:r>
      <w:proofErr w:type="spellStart"/>
      <w:r w:rsidR="003252AC">
        <w:rPr>
          <w:sz w:val="28"/>
          <w:szCs w:val="28"/>
        </w:rPr>
        <w:t>Юрьянского</w:t>
      </w:r>
      <w:proofErr w:type="spellEnd"/>
      <w:r w:rsidR="003252AC">
        <w:rPr>
          <w:sz w:val="28"/>
          <w:szCs w:val="28"/>
        </w:rPr>
        <w:t xml:space="preserve"> городского поселения не позднее, чем за 10 календарных дней до даты вручения.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направляет наградные документы для рассмотрения в комиссию Думы  (далее – Комиссия). Комиссия в течение пяти календарных дней рассматривает представленные документы и принимает решение о поддержке или отклонении ходатайства о награждении Почетной грамотой. Депутаты  на основании протокола заседания комиссии принимают окончательное решение о награждении Почётной грамотой на ближайшем заседании Думы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 поселения. В случае отклонения ходатайства о награждении заявителю  в письменном виде сообщаются мотивы отказа. 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Несвоевременное или неполное представление документов является основанием для оставления ходатайства о награждении Почётной грамотой без удовлетворения или возвращения документов на доработку.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Награждение Почетной грамотой одного и того же лица может осуществляться не чаще одного раза в 5 лет.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Дубликат Почетной грамоты взамен утраченной не выдается.</w:t>
      </w:r>
    </w:p>
    <w:p w:rsidR="00D2196C" w:rsidRDefault="00D2196C">
      <w:pPr>
        <w:pStyle w:val="af0"/>
        <w:ind w:left="615"/>
        <w:jc w:val="both"/>
        <w:rPr>
          <w:rFonts w:ascii="Times New Roman" w:hAnsi="Times New Roman"/>
          <w:sz w:val="28"/>
          <w:szCs w:val="28"/>
        </w:rPr>
      </w:pPr>
    </w:p>
    <w:p w:rsidR="00D2196C" w:rsidRDefault="003252AC">
      <w:pPr>
        <w:pStyle w:val="ae"/>
        <w:numPr>
          <w:ilvl w:val="0"/>
          <w:numId w:val="1"/>
        </w:numPr>
        <w:tabs>
          <w:tab w:val="left" w:pos="-4114"/>
        </w:tabs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Оформление и вручение награды</w:t>
      </w:r>
    </w:p>
    <w:p w:rsidR="00D2196C" w:rsidRDefault="00D2196C">
      <w:pPr>
        <w:pStyle w:val="ae"/>
        <w:tabs>
          <w:tab w:val="left" w:pos="-4114"/>
        </w:tabs>
        <w:ind w:left="0"/>
        <w:jc w:val="both"/>
        <w:rPr>
          <w:sz w:val="28"/>
          <w:szCs w:val="28"/>
        </w:rPr>
      </w:pP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94"/>
        <w:jc w:val="both"/>
        <w:rPr>
          <w:sz w:val="28"/>
          <w:szCs w:val="28"/>
        </w:rPr>
      </w:pPr>
      <w:r>
        <w:rPr>
          <w:sz w:val="28"/>
          <w:szCs w:val="28"/>
        </w:rPr>
        <w:t>Решение о награждении Почетной грамотой  принимается большинством голосов и оформляется решением Думы.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Почетная грамота подписывается председателем Думы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 поселения и заверяется печатью Думы.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Вручение Почетной грамоты производится в торжественной обстановке главой поселения, председателем Думы,  в трудовых коллективах  организациях, а также на торжественных и иных мероприятиях. 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9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Лица, награжденные Почетной грамотой, могут быть премированы за счет средств инициатора ходатайства о награждении.</w:t>
      </w:r>
    </w:p>
    <w:p w:rsidR="00D2196C" w:rsidRDefault="003252AC">
      <w:pPr>
        <w:pStyle w:val="ae"/>
        <w:numPr>
          <w:ilvl w:val="1"/>
          <w:numId w:val="1"/>
        </w:numPr>
        <w:tabs>
          <w:tab w:val="left" w:pos="-4114"/>
        </w:tabs>
        <w:ind w:left="0" w:firstLine="794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награждении Почётной грамотой вносятся в трудовую книжку награжденного.</w:t>
      </w:r>
    </w:p>
    <w:p w:rsidR="00D2196C" w:rsidRDefault="00D2196C">
      <w:pPr>
        <w:pStyle w:val="ae"/>
        <w:tabs>
          <w:tab w:val="left" w:pos="-4114"/>
        </w:tabs>
        <w:ind w:left="0"/>
        <w:jc w:val="both"/>
        <w:rPr>
          <w:sz w:val="28"/>
          <w:szCs w:val="28"/>
        </w:rPr>
      </w:pPr>
    </w:p>
    <w:p w:rsidR="00D2196C" w:rsidRDefault="00D2196C">
      <w:pPr>
        <w:pStyle w:val="ae"/>
        <w:tabs>
          <w:tab w:val="left" w:pos="-4114"/>
        </w:tabs>
        <w:ind w:left="0"/>
        <w:jc w:val="both"/>
        <w:rPr>
          <w:sz w:val="28"/>
          <w:szCs w:val="28"/>
        </w:rPr>
      </w:pPr>
    </w:p>
    <w:p w:rsidR="00D2196C" w:rsidRDefault="00D2196C">
      <w:pPr>
        <w:pStyle w:val="ae"/>
        <w:tabs>
          <w:tab w:val="left" w:pos="-4114"/>
        </w:tabs>
        <w:ind w:left="0"/>
        <w:jc w:val="center"/>
        <w:rPr>
          <w:sz w:val="28"/>
          <w:szCs w:val="28"/>
        </w:rPr>
      </w:pPr>
    </w:p>
    <w:p w:rsidR="00D2196C" w:rsidRDefault="003252AC">
      <w:pPr>
        <w:spacing w:after="200" w:line="276" w:lineRule="auto"/>
        <w:rPr>
          <w:sz w:val="28"/>
          <w:szCs w:val="28"/>
        </w:rPr>
      </w:pPr>
      <w:r>
        <w:br w:type="page"/>
      </w:r>
    </w:p>
    <w:p w:rsidR="00D2196C" w:rsidRDefault="003252AC">
      <w:pPr>
        <w:ind w:left="567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Приложение № 1</w:t>
      </w:r>
    </w:p>
    <w:p w:rsidR="00D2196C" w:rsidRDefault="003252AC">
      <w:pPr>
        <w:pStyle w:val="a4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к Положению о Почетной грамоте </w:t>
      </w:r>
    </w:p>
    <w:p w:rsidR="00D2196C" w:rsidRDefault="003252AC">
      <w:pPr>
        <w:pStyle w:val="a4"/>
        <w:spacing w:after="180"/>
        <w:jc w:val="right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Юрьянского</w:t>
      </w:r>
      <w:proofErr w:type="spellEnd"/>
      <w:r>
        <w:rPr>
          <w:color w:val="000000"/>
          <w:sz w:val="26"/>
          <w:szCs w:val="26"/>
        </w:rPr>
        <w:t xml:space="preserve"> городского поселения</w:t>
      </w:r>
    </w:p>
    <w:p w:rsidR="00D2196C" w:rsidRDefault="003252AC">
      <w:pPr>
        <w:pStyle w:val="a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СОГЛАСИЕ</w:t>
      </w:r>
    </w:p>
    <w:p w:rsidR="00D2196C" w:rsidRDefault="003252AC">
      <w:pPr>
        <w:pStyle w:val="a4"/>
        <w:spacing w:after="1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обработку персональных данных</w:t>
      </w:r>
    </w:p>
    <w:p w:rsidR="00D2196C" w:rsidRDefault="003252AC">
      <w:pPr>
        <w:pStyle w:val="a4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Я, _____________________________________________________________________</w:t>
      </w:r>
    </w:p>
    <w:p w:rsidR="00D2196C" w:rsidRDefault="003252AC">
      <w:pPr>
        <w:pStyle w:val="a4"/>
        <w:spacing w:after="180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(фамилия, имя, отчество)</w:t>
      </w:r>
    </w:p>
    <w:p w:rsidR="00D2196C" w:rsidRDefault="003252AC">
      <w:pPr>
        <w:pStyle w:val="a4"/>
        <w:spacing w:after="18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проживающи</w:t>
      </w:r>
      <w:proofErr w:type="gramStart"/>
      <w:r>
        <w:rPr>
          <w:color w:val="000000"/>
          <w:sz w:val="26"/>
          <w:szCs w:val="26"/>
        </w:rPr>
        <w:t>й(</w:t>
      </w:r>
      <w:proofErr w:type="spellStart"/>
      <w:proofErr w:type="gramEnd"/>
      <w:r>
        <w:rPr>
          <w:color w:val="000000"/>
          <w:sz w:val="26"/>
          <w:szCs w:val="26"/>
        </w:rPr>
        <w:t>ая</w:t>
      </w:r>
      <w:proofErr w:type="spellEnd"/>
      <w:r>
        <w:rPr>
          <w:color w:val="000000"/>
          <w:sz w:val="26"/>
          <w:szCs w:val="26"/>
        </w:rPr>
        <w:t>) по адресу ______________________________________________</w:t>
      </w:r>
    </w:p>
    <w:p w:rsidR="00D2196C" w:rsidRDefault="003252AC">
      <w:pPr>
        <w:pStyle w:val="a4"/>
        <w:spacing w:after="18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____________________, паспорт серии ___________,  </w:t>
      </w:r>
      <w:proofErr w:type="spellStart"/>
      <w:r>
        <w:rPr>
          <w:color w:val="000000"/>
          <w:sz w:val="26"/>
          <w:szCs w:val="26"/>
        </w:rPr>
        <w:t>номер__________</w:t>
      </w:r>
      <w:proofErr w:type="spellEnd"/>
      <w:r>
        <w:rPr>
          <w:color w:val="000000"/>
          <w:sz w:val="26"/>
          <w:szCs w:val="26"/>
        </w:rPr>
        <w:t>, выдан _____________________________________________«____» __________ года</w:t>
      </w:r>
    </w:p>
    <w:p w:rsidR="00D2196C" w:rsidRDefault="003252AC">
      <w:pPr>
        <w:pStyle w:val="a4"/>
        <w:jc w:val="both"/>
      </w:pPr>
      <w:proofErr w:type="gramStart"/>
      <w:r>
        <w:rPr>
          <w:color w:val="000000"/>
          <w:sz w:val="26"/>
          <w:szCs w:val="26"/>
        </w:rPr>
        <w:t xml:space="preserve">в соответствии с Федеральным </w:t>
      </w:r>
      <w:hyperlink r:id="rId6">
        <w:r>
          <w:rPr>
            <w:color w:val="194580"/>
            <w:sz w:val="26"/>
            <w:szCs w:val="26"/>
          </w:rPr>
          <w:t>законом</w:t>
        </w:r>
      </w:hyperlink>
      <w:r>
        <w:rPr>
          <w:color w:val="19458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от 27.07.2006 № 152-ФЗ «О персональных данных»  даю согласие на обработку (сбор, систематизацию, накопление, хранение, обновление, изменение, использование, передачу, обезличивание, блокирование, уничтожение) моих персональных данных, а именно:</w:t>
      </w:r>
      <w:proofErr w:type="gramEnd"/>
    </w:p>
    <w:p w:rsidR="00D2196C" w:rsidRDefault="003252AC">
      <w:pPr>
        <w:pStyle w:val="a4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фамилии, имени, отчества;</w:t>
      </w:r>
    </w:p>
    <w:p w:rsidR="00D2196C" w:rsidRDefault="003252AC">
      <w:pPr>
        <w:pStyle w:val="a4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даты рождения;</w:t>
      </w:r>
    </w:p>
    <w:p w:rsidR="00D2196C" w:rsidRDefault="003252AC">
      <w:pPr>
        <w:pStyle w:val="a4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место рождения;</w:t>
      </w:r>
    </w:p>
    <w:p w:rsidR="00D2196C" w:rsidRDefault="003252AC">
      <w:pPr>
        <w:pStyle w:val="a4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пола;</w:t>
      </w:r>
    </w:p>
    <w:p w:rsidR="00D2196C" w:rsidRDefault="003252AC">
      <w:pPr>
        <w:pStyle w:val="a4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образования (специальность по образованию, ученая степень, звание, наименование образовательного учреждения и дата окончания);</w:t>
      </w:r>
    </w:p>
    <w:p w:rsidR="00D2196C" w:rsidRDefault="003252AC">
      <w:pPr>
        <w:pStyle w:val="a4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сведения о трудовой деятельности</w:t>
      </w:r>
    </w:p>
    <w:p w:rsidR="00D2196C" w:rsidRDefault="003252AC">
      <w:pPr>
        <w:pStyle w:val="a4"/>
        <w:spacing w:after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Думе </w:t>
      </w:r>
      <w:proofErr w:type="spellStart"/>
      <w:r>
        <w:rPr>
          <w:color w:val="000000"/>
          <w:sz w:val="26"/>
          <w:szCs w:val="26"/>
        </w:rPr>
        <w:t>Юрьянского</w:t>
      </w:r>
      <w:proofErr w:type="spellEnd"/>
      <w:r>
        <w:rPr>
          <w:color w:val="000000"/>
          <w:sz w:val="26"/>
          <w:szCs w:val="26"/>
        </w:rPr>
        <w:t xml:space="preserve"> городского поселения  Кировской области, расположенной по адресу: Кировская область, </w:t>
      </w:r>
      <w:proofErr w:type="spellStart"/>
      <w:r>
        <w:rPr>
          <w:color w:val="000000"/>
          <w:sz w:val="26"/>
          <w:szCs w:val="26"/>
        </w:rPr>
        <w:t>пгт</w:t>
      </w:r>
      <w:proofErr w:type="spellEnd"/>
      <w:r>
        <w:rPr>
          <w:color w:val="000000"/>
          <w:sz w:val="26"/>
          <w:szCs w:val="26"/>
        </w:rPr>
        <w:t xml:space="preserve"> Юрья, ул. Ленина, 44.</w:t>
      </w:r>
    </w:p>
    <w:p w:rsidR="00D2196C" w:rsidRDefault="003252AC">
      <w:pPr>
        <w:pStyle w:val="a4"/>
        <w:spacing w:after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Обработка указанных персональных данных осуществляется в целях обеспечения защиты прав и свобод граждан при формировании и оформлении документов, связанных с награждением Почетной грамотой Думы </w:t>
      </w:r>
      <w:proofErr w:type="spellStart"/>
      <w:r>
        <w:rPr>
          <w:color w:val="000000"/>
          <w:sz w:val="26"/>
          <w:szCs w:val="26"/>
        </w:rPr>
        <w:t>Юрьянского</w:t>
      </w:r>
      <w:proofErr w:type="spellEnd"/>
      <w:r>
        <w:rPr>
          <w:color w:val="000000"/>
          <w:sz w:val="26"/>
          <w:szCs w:val="26"/>
        </w:rPr>
        <w:t xml:space="preserve"> городского поселения, с использованием автоматизированной обработки и без таковой при условии соблюдения конфиденциальности.</w:t>
      </w:r>
    </w:p>
    <w:p w:rsidR="00D2196C" w:rsidRDefault="003252AC">
      <w:pPr>
        <w:pStyle w:val="a4"/>
        <w:spacing w:after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D2196C" w:rsidRDefault="00D2196C">
      <w:pPr>
        <w:pStyle w:val="a4"/>
        <w:spacing w:after="180"/>
        <w:jc w:val="left"/>
        <w:rPr>
          <w:color w:val="000000"/>
          <w:sz w:val="26"/>
          <w:szCs w:val="26"/>
        </w:rPr>
      </w:pPr>
    </w:p>
    <w:p w:rsidR="00D2196C" w:rsidRDefault="003252AC">
      <w:pPr>
        <w:pStyle w:val="a4"/>
        <w:spacing w:after="9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 _________________ _______________________________</w:t>
      </w:r>
    </w:p>
    <w:p w:rsidR="00D2196C" w:rsidRDefault="003252AC">
      <w:pPr>
        <w:pStyle w:val="a4"/>
        <w:spacing w:after="180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(дата)                    (подпись)                                       (Ф.И.О.)</w:t>
      </w:r>
    </w:p>
    <w:p w:rsidR="00D2196C" w:rsidRDefault="00D2196C">
      <w:pPr>
        <w:pStyle w:val="a4"/>
        <w:spacing w:after="180"/>
        <w:jc w:val="left"/>
        <w:rPr>
          <w:color w:val="000000"/>
          <w:sz w:val="26"/>
          <w:szCs w:val="26"/>
        </w:rPr>
      </w:pPr>
    </w:p>
    <w:p w:rsidR="00D2196C" w:rsidRDefault="00D2196C">
      <w:pPr>
        <w:pStyle w:val="a4"/>
        <w:spacing w:after="180"/>
        <w:jc w:val="left"/>
        <w:rPr>
          <w:color w:val="000000"/>
          <w:sz w:val="26"/>
          <w:szCs w:val="26"/>
        </w:rPr>
      </w:pPr>
    </w:p>
    <w:p w:rsidR="00D2196C" w:rsidRDefault="00D2196C">
      <w:pPr>
        <w:pStyle w:val="a4"/>
        <w:spacing w:after="180"/>
        <w:jc w:val="left"/>
        <w:rPr>
          <w:color w:val="000000"/>
          <w:sz w:val="26"/>
          <w:szCs w:val="26"/>
        </w:rPr>
      </w:pPr>
    </w:p>
    <w:p w:rsidR="00D2196C" w:rsidRDefault="00D2196C">
      <w:pPr>
        <w:spacing w:after="200" w:line="276" w:lineRule="auto"/>
        <w:ind w:left="5670"/>
        <w:rPr>
          <w:sz w:val="26"/>
          <w:szCs w:val="26"/>
        </w:rPr>
      </w:pPr>
    </w:p>
    <w:sectPr w:rsidR="00D2196C" w:rsidSect="00D2196C">
      <w:pgSz w:w="11906" w:h="16838"/>
      <w:pgMar w:top="1134" w:right="567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02606"/>
    <w:multiLevelType w:val="multilevel"/>
    <w:tmpl w:val="BC6E3FC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27BD3484"/>
    <w:multiLevelType w:val="multilevel"/>
    <w:tmpl w:val="C1F8C74C"/>
    <w:lvl w:ilvl="0">
      <w:start w:val="1"/>
      <w:numFmt w:val="decimal"/>
      <w:lvlText w:val="%1."/>
      <w:lvlJc w:val="left"/>
      <w:pPr>
        <w:tabs>
          <w:tab w:val="num" w:pos="0"/>
        </w:tabs>
        <w:ind w:left="615" w:hanging="61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24" w:hanging="61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2">
    <w:nsid w:val="2927785E"/>
    <w:multiLevelType w:val="multilevel"/>
    <w:tmpl w:val="FB581F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D2196C"/>
    <w:rsid w:val="000F130C"/>
    <w:rsid w:val="001B7FF3"/>
    <w:rsid w:val="003252AC"/>
    <w:rsid w:val="00B44186"/>
    <w:rsid w:val="00D21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3252AC"/>
    <w:pPr>
      <w:keepNext/>
      <w:suppressAutoHyphens w:val="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qFormat/>
    <w:rsid w:val="00C00312"/>
    <w:pPr>
      <w:keepNext/>
      <w:ind w:left="5760"/>
      <w:outlineLvl w:val="0"/>
    </w:pPr>
    <w:rPr>
      <w:sz w:val="28"/>
    </w:rPr>
  </w:style>
  <w:style w:type="paragraph" w:customStyle="1" w:styleId="Heading2">
    <w:name w:val="Heading 2"/>
    <w:basedOn w:val="a"/>
    <w:next w:val="a"/>
    <w:link w:val="2"/>
    <w:qFormat/>
    <w:rsid w:val="00C00312"/>
    <w:pPr>
      <w:keepNext/>
      <w:ind w:firstLine="720"/>
      <w:jc w:val="center"/>
      <w:outlineLvl w:val="1"/>
    </w:pPr>
    <w:rPr>
      <w:sz w:val="28"/>
    </w:rPr>
  </w:style>
  <w:style w:type="character" w:customStyle="1" w:styleId="10">
    <w:name w:val="Заголовок 1 Знак"/>
    <w:basedOn w:val="a0"/>
    <w:link w:val="Heading1"/>
    <w:qFormat/>
    <w:rsid w:val="00C003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Заголовок 2 Знак"/>
    <w:basedOn w:val="a0"/>
    <w:link w:val="Heading2"/>
    <w:qFormat/>
    <w:rsid w:val="00C003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basedOn w:val="a0"/>
    <w:link w:val="a4"/>
    <w:qFormat/>
    <w:rsid w:val="00C00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uiPriority w:val="99"/>
    <w:semiHidden/>
    <w:qFormat/>
    <w:rsid w:val="00C00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8"/>
    <w:qFormat/>
    <w:rsid w:val="00202A6B"/>
    <w:rPr>
      <w:rFonts w:ascii="Times New Roman" w:eastAsia="Times New Roman" w:hAnsi="Times New Roman" w:cs="Times New Roman"/>
      <w:b/>
      <w:color w:val="000000"/>
      <w:sz w:val="32"/>
      <w:szCs w:val="24"/>
    </w:rPr>
  </w:style>
  <w:style w:type="character" w:styleId="a9">
    <w:name w:val="Hyperlink"/>
    <w:rsid w:val="00D2196C"/>
    <w:rPr>
      <w:color w:val="000080"/>
      <w:u w:val="single"/>
    </w:rPr>
  </w:style>
  <w:style w:type="character" w:customStyle="1" w:styleId="aa">
    <w:name w:val="Символ нумерации"/>
    <w:qFormat/>
    <w:rsid w:val="00D2196C"/>
  </w:style>
  <w:style w:type="paragraph" w:customStyle="1" w:styleId="ab">
    <w:name w:val="Заголовок"/>
    <w:basedOn w:val="a"/>
    <w:next w:val="a4"/>
    <w:qFormat/>
    <w:rsid w:val="00D2196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3"/>
    <w:rsid w:val="00C00312"/>
    <w:pPr>
      <w:jc w:val="center"/>
    </w:pPr>
  </w:style>
  <w:style w:type="paragraph" w:styleId="ac">
    <w:name w:val="List"/>
    <w:basedOn w:val="a4"/>
    <w:rsid w:val="00D2196C"/>
    <w:rPr>
      <w:rFonts w:cs="Arial"/>
    </w:rPr>
  </w:style>
  <w:style w:type="paragraph" w:customStyle="1" w:styleId="Caption">
    <w:name w:val="Caption"/>
    <w:basedOn w:val="a"/>
    <w:qFormat/>
    <w:rsid w:val="00D2196C"/>
    <w:pPr>
      <w:suppressLineNumbers/>
      <w:spacing w:before="120" w:after="120"/>
    </w:pPr>
    <w:rPr>
      <w:rFonts w:cs="Arial"/>
      <w:i/>
      <w:iCs/>
    </w:rPr>
  </w:style>
  <w:style w:type="paragraph" w:styleId="ad">
    <w:name w:val="index heading"/>
    <w:basedOn w:val="a"/>
    <w:qFormat/>
    <w:rsid w:val="00D2196C"/>
    <w:pPr>
      <w:suppressLineNumbers/>
    </w:pPr>
    <w:rPr>
      <w:rFonts w:cs="Arial"/>
    </w:rPr>
  </w:style>
  <w:style w:type="paragraph" w:styleId="a6">
    <w:name w:val="Body Text Indent"/>
    <w:basedOn w:val="a"/>
    <w:link w:val="a5"/>
    <w:uiPriority w:val="99"/>
    <w:semiHidden/>
    <w:unhideWhenUsed/>
    <w:rsid w:val="00C00312"/>
    <w:pPr>
      <w:spacing w:after="120"/>
      <w:ind w:left="283"/>
    </w:pPr>
  </w:style>
  <w:style w:type="paragraph" w:styleId="ae">
    <w:name w:val="List Paragraph"/>
    <w:basedOn w:val="a"/>
    <w:uiPriority w:val="34"/>
    <w:qFormat/>
    <w:rsid w:val="00C00312"/>
    <w:pPr>
      <w:ind w:left="720"/>
      <w:contextualSpacing/>
    </w:pPr>
  </w:style>
  <w:style w:type="paragraph" w:styleId="af">
    <w:name w:val="Normal (Web)"/>
    <w:basedOn w:val="a"/>
    <w:uiPriority w:val="99"/>
    <w:unhideWhenUsed/>
    <w:qFormat/>
    <w:rsid w:val="00384EE0"/>
    <w:pPr>
      <w:spacing w:beforeAutospacing="1" w:afterAutospacing="1"/>
    </w:pPr>
  </w:style>
  <w:style w:type="paragraph" w:customStyle="1" w:styleId="ConsPlusTitle">
    <w:name w:val="ConsPlusTitle"/>
    <w:qFormat/>
    <w:rsid w:val="00A1133E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Subtitle"/>
    <w:basedOn w:val="a"/>
    <w:link w:val="a7"/>
    <w:qFormat/>
    <w:rsid w:val="00202A6B"/>
    <w:pPr>
      <w:spacing w:after="360"/>
      <w:jc w:val="center"/>
    </w:pPr>
    <w:rPr>
      <w:b/>
      <w:color w:val="000000"/>
      <w:sz w:val="32"/>
    </w:rPr>
  </w:style>
  <w:style w:type="paragraph" w:styleId="af0">
    <w:name w:val="No Spacing"/>
    <w:qFormat/>
    <w:rsid w:val="00D2196C"/>
  </w:style>
  <w:style w:type="character" w:customStyle="1" w:styleId="11">
    <w:name w:val="Заголовок 1 Знак1"/>
    <w:basedOn w:val="a0"/>
    <w:link w:val="1"/>
    <w:rsid w:val="003252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9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7587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E502C-45FC-4044-971F-B94DF66A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1056</Words>
  <Characters>6022</Characters>
  <Application>Microsoft Office Word</Application>
  <DocSecurity>0</DocSecurity>
  <Lines>50</Lines>
  <Paragraphs>14</Paragraphs>
  <ScaleCrop>false</ScaleCrop>
  <Company>Microsoft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Butrusya</dc:creator>
  <cp:lastModifiedBy>Admin</cp:lastModifiedBy>
  <cp:revision>4</cp:revision>
  <cp:lastPrinted>2024-06-24T11:17:00Z</cp:lastPrinted>
  <dcterms:created xsi:type="dcterms:W3CDTF">2024-06-20T12:42:00Z</dcterms:created>
  <dcterms:modified xsi:type="dcterms:W3CDTF">2024-06-24T11:17:00Z</dcterms:modified>
  <dc:language>ru-RU</dc:language>
</cp:coreProperties>
</file>